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7FC5" w:rsidRDefault="00B67FC5" w:rsidP="003C472B">
      <w:pPr>
        <w:pStyle w:val="06Textecourant"/>
        <w:ind w:left="0"/>
      </w:pPr>
    </w:p>
    <w:p w:rsidR="003C472B" w:rsidRDefault="003C472B" w:rsidP="003C472B">
      <w:pPr>
        <w:pStyle w:val="01TitrePrincipal"/>
        <w:rPr>
          <w:b/>
        </w:rPr>
      </w:pPr>
    </w:p>
    <w:p w:rsidR="00276E64" w:rsidRDefault="00276E64" w:rsidP="003C472B">
      <w:pPr>
        <w:pStyle w:val="01TitrePrincipal"/>
        <w:rPr>
          <w:b/>
        </w:rPr>
      </w:pPr>
      <w:r w:rsidRPr="003C472B">
        <w:rPr>
          <w:b/>
          <w:noProof/>
        </w:rPr>
        <mc:AlternateContent>
          <mc:Choice Requires="wps">
            <w:drawing>
              <wp:anchor distT="0" distB="0" distL="114300" distR="114300" simplePos="0" relativeHeight="251659264" behindDoc="0" locked="0" layoutInCell="1" allowOverlap="1" wp14:anchorId="79C27132" wp14:editId="337D715E">
                <wp:simplePos x="0" y="0"/>
                <wp:positionH relativeFrom="column">
                  <wp:posOffset>3810000</wp:posOffset>
                </wp:positionH>
                <wp:positionV relativeFrom="page">
                  <wp:posOffset>1868805</wp:posOffset>
                </wp:positionV>
                <wp:extent cx="2656205" cy="352425"/>
                <wp:effectExtent l="0" t="0" r="0" b="9525"/>
                <wp:wrapNone/>
                <wp:docPr id="2" name="Zone de texte 2"/>
                <wp:cNvGraphicFramePr/>
                <a:graphic xmlns:a="http://schemas.openxmlformats.org/drawingml/2006/main">
                  <a:graphicData uri="http://schemas.microsoft.com/office/word/2010/wordprocessingShape">
                    <wps:wsp>
                      <wps:cNvSpPr txBox="1"/>
                      <wps:spPr>
                        <a:xfrm>
                          <a:off x="0" y="0"/>
                          <a:ext cx="265620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71EB" w:rsidRPr="00593059" w:rsidRDefault="004E71EB" w:rsidP="00593059">
                            <w:pPr>
                              <w:tabs>
                                <w:tab w:val="left" w:pos="5340"/>
                              </w:tabs>
                              <w:jc w:val="right"/>
                              <w:rPr>
                                <w:rFonts w:ascii="DIN-Regular" w:hAnsi="DIN-Regular" w:cstheme="minorHAnsi"/>
                                <w:sz w:val="22"/>
                                <w:szCs w:val="22"/>
                              </w:rPr>
                            </w:pPr>
                            <w:r w:rsidRPr="00966796">
                              <w:rPr>
                                <w:rFonts w:ascii="DIN-Regular" w:hAnsi="DIN-Regular" w:cstheme="minorHAnsi"/>
                                <w:sz w:val="22"/>
                                <w:szCs w:val="22"/>
                              </w:rPr>
                              <w:t xml:space="preserve">Toulon, </w:t>
                            </w:r>
                            <w:r w:rsidR="00610973">
                              <w:rPr>
                                <w:rFonts w:ascii="DIN-Regular" w:hAnsi="DIN-Regular" w:cstheme="minorHAnsi"/>
                                <w:sz w:val="22"/>
                                <w:szCs w:val="22"/>
                              </w:rPr>
                              <w:t>27</w:t>
                            </w:r>
                            <w:r w:rsidR="00561241">
                              <w:rPr>
                                <w:rFonts w:ascii="DIN-Regular" w:hAnsi="DIN-Regular" w:cstheme="minorHAnsi"/>
                                <w:sz w:val="22"/>
                                <w:szCs w:val="22"/>
                              </w:rPr>
                              <w:t xml:space="preserve"> juin</w:t>
                            </w:r>
                            <w:r w:rsidR="00FF056C">
                              <w:rPr>
                                <w:rFonts w:ascii="DIN-Regular" w:hAnsi="DIN-Regular" w:cstheme="minorHAnsi"/>
                                <w:sz w:val="22"/>
                                <w:szCs w:val="22"/>
                              </w:rPr>
                              <w:t xml:space="preserve">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300pt;margin-top:147.15pt;width:209.1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" fillcolor="white [3201]" stroked="f" strokeweight=".5pt">
                <v:textbox inset="0,0,0,0">
                  <w:txbxContent>
                    <w:p w:rsidR="004E71EB" w:rsidRPr="00593059" w:rsidRDefault="004E71EB" w:rsidP="00593059">
                      <w:pPr>
                        <w:tabs>
                          <w:tab w:val="left" w:pos="5340"/>
                        </w:tabs>
                        <w:jc w:val="right"/>
                        <w:rPr>
                          <w:rFonts w:ascii="DIN-Regular" w:hAnsi="DIN-Regular" w:cstheme="minorHAnsi"/>
                          <w:sz w:val="22"/>
                          <w:szCs w:val="22"/>
                        </w:rPr>
                      </w:pPr>
                      <w:r w:rsidRPr="00966796">
                        <w:rPr>
                          <w:rFonts w:ascii="DIN-Regular" w:hAnsi="DIN-Regular" w:cstheme="minorHAnsi"/>
                          <w:sz w:val="22"/>
                          <w:szCs w:val="22"/>
                        </w:rPr>
                        <w:t xml:space="preserve">Toulon, </w:t>
                      </w:r>
                      <w:r w:rsidR="00610973">
                        <w:rPr>
                          <w:rFonts w:ascii="DIN-Regular" w:hAnsi="DIN-Regular" w:cstheme="minorHAnsi"/>
                          <w:sz w:val="22"/>
                          <w:szCs w:val="22"/>
                        </w:rPr>
                        <w:t>27</w:t>
                      </w:r>
                      <w:r w:rsidR="00561241">
                        <w:rPr>
                          <w:rFonts w:ascii="DIN-Regular" w:hAnsi="DIN-Regular" w:cstheme="minorHAnsi"/>
                          <w:sz w:val="22"/>
                          <w:szCs w:val="22"/>
                        </w:rPr>
                        <w:t xml:space="preserve"> juin</w:t>
                      </w:r>
                      <w:r w:rsidR="00FF056C">
                        <w:rPr>
                          <w:rFonts w:ascii="DIN-Regular" w:hAnsi="DIN-Regular" w:cstheme="minorHAnsi"/>
                          <w:sz w:val="22"/>
                          <w:szCs w:val="22"/>
                        </w:rPr>
                        <w:t xml:space="preserve"> 2018</w:t>
                      </w:r>
                    </w:p>
                  </w:txbxContent>
                </v:textbox>
                <w10:wrap anchory="page"/>
              </v:shape>
            </w:pict>
          </mc:Fallback>
        </mc:AlternateContent>
      </w:r>
    </w:p>
    <w:p w:rsidR="00276E64" w:rsidRPr="00276E64" w:rsidRDefault="00276E64" w:rsidP="003C472B">
      <w:pPr>
        <w:pStyle w:val="01TitrePrincipal"/>
        <w:rPr>
          <w:b/>
          <w:sz w:val="16"/>
          <w:szCs w:val="16"/>
        </w:rPr>
      </w:pPr>
    </w:p>
    <w:p w:rsidR="00FB162E" w:rsidRDefault="00FB162E" w:rsidP="00FF056C">
      <w:pPr>
        <w:pStyle w:val="03Titre"/>
      </w:pPr>
    </w:p>
    <w:p w:rsidR="0086681E" w:rsidRDefault="00561241" w:rsidP="00561241">
      <w:pPr>
        <w:pStyle w:val="03Titre"/>
      </w:pPr>
      <w:r w:rsidRPr="00561241">
        <w:t>Opération de baguage des Goélands railleurs</w:t>
      </w:r>
      <w:r w:rsidR="004F4B65">
        <w:t xml:space="preserve"> </w:t>
      </w:r>
      <w:r w:rsidR="0086681E">
        <w:t xml:space="preserve"> </w:t>
      </w:r>
    </w:p>
    <w:p w:rsidR="00561241" w:rsidRPr="00561241" w:rsidRDefault="0086681E" w:rsidP="00561241">
      <w:pPr>
        <w:pStyle w:val="03Titre"/>
      </w:pPr>
      <w:r>
        <w:t>Salin</w:t>
      </w:r>
      <w:r w:rsidR="00561241" w:rsidRPr="00561241">
        <w:t xml:space="preserve"> des </w:t>
      </w:r>
      <w:proofErr w:type="spellStart"/>
      <w:r w:rsidR="00561241" w:rsidRPr="00561241">
        <w:t>Pesquiers</w:t>
      </w:r>
      <w:proofErr w:type="spellEnd"/>
      <w:r w:rsidR="00561241" w:rsidRPr="00561241">
        <w:t xml:space="preserve"> TPM </w:t>
      </w:r>
    </w:p>
    <w:p w:rsidR="00561241" w:rsidRDefault="00561241" w:rsidP="00561241">
      <w:pPr>
        <w:pStyle w:val="06Textecourant"/>
      </w:pPr>
    </w:p>
    <w:p w:rsidR="003F1841" w:rsidRDefault="003F1841" w:rsidP="003F1841">
      <w:pPr>
        <w:pStyle w:val="06Textecourant"/>
        <w:ind w:left="0"/>
      </w:pPr>
    </w:p>
    <w:p w:rsidR="00561241" w:rsidRDefault="00561241" w:rsidP="00561241">
      <w:pPr>
        <w:pStyle w:val="06Textecourant"/>
      </w:pPr>
    </w:p>
    <w:p w:rsidR="00561241" w:rsidRDefault="00561241" w:rsidP="00561241">
      <w:pPr>
        <w:pStyle w:val="06Textecourant"/>
      </w:pPr>
    </w:p>
    <w:p w:rsidR="00561241" w:rsidRDefault="00561241" w:rsidP="00561241">
      <w:pPr>
        <w:pStyle w:val="06Textecourant"/>
      </w:pPr>
    </w:p>
    <w:p w:rsidR="00115CE8" w:rsidRDefault="00A96E7C" w:rsidP="00115CE8">
      <w:pPr>
        <w:pStyle w:val="06Textecourant"/>
        <w:jc w:val="right"/>
        <w:rPr>
          <w:rFonts w:ascii="Times New Roman" w:eastAsia="Times New Roman" w:hAnsi="Times New Roman" w:cs="Times New Roman"/>
          <w:noProof/>
          <w:color w:val="000000"/>
          <w:w w:val="0"/>
          <w:sz w:val="0"/>
          <w:szCs w:val="0"/>
          <w:u w:color="000000"/>
          <w:bdr w:val="none" w:sz="0" w:space="0" w:color="000000"/>
          <w:shd w:val="clear" w:color="000000" w:fill="000000"/>
          <w:lang w:eastAsia="fr-FR"/>
        </w:rPr>
      </w:pPr>
      <w:r>
        <w:rPr>
          <w:noProof/>
          <w:lang w:eastAsia="fr-FR"/>
        </w:rPr>
        <w:drawing>
          <wp:inline distT="0" distB="0" distL="0" distR="0" wp14:anchorId="4143114A" wp14:editId="44FB212B">
            <wp:extent cx="2329431" cy="1548000"/>
            <wp:effectExtent l="0" t="0" r="0" b="0"/>
            <wp:docPr id="6" name="Image 6" descr="\\SRV-FICHIERS\Communication\PHOTOGRAPHES\05.Nll IMAGES\20180627 salins baguage goelands\_IMG7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FICHIERS\Communication\PHOTOGRAPHES\05.Nll IMAGES\20180627 salins baguage goelands\_IMG70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9431" cy="1548000"/>
                    </a:xfrm>
                    <a:prstGeom prst="rect">
                      <a:avLst/>
                    </a:prstGeom>
                    <a:noFill/>
                    <a:ln>
                      <a:noFill/>
                    </a:ln>
                  </pic:spPr>
                </pic:pic>
              </a:graphicData>
            </a:graphic>
          </wp:inline>
        </w:drawing>
      </w:r>
      <w:r w:rsidR="00115CE8">
        <w:rPr>
          <w:rFonts w:ascii="Times New Roman" w:eastAsia="Times New Roman" w:hAnsi="Times New Roman" w:cs="Times New Roman"/>
          <w:noProof/>
          <w:color w:val="000000"/>
          <w:w w:val="0"/>
          <w:sz w:val="0"/>
          <w:szCs w:val="0"/>
          <w:u w:color="000000"/>
          <w:bdr w:val="none" w:sz="0" w:space="0" w:color="000000"/>
          <w:shd w:val="clear" w:color="000000" w:fill="000000"/>
          <w:lang w:eastAsia="fr-FR"/>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fr-FR"/>
        </w:rPr>
        <w:drawing>
          <wp:inline distT="0" distB="0" distL="0" distR="0" wp14:anchorId="71344DED" wp14:editId="7E9E7F18">
            <wp:extent cx="2322342" cy="1548000"/>
            <wp:effectExtent l="0" t="0" r="190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IMG711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2342" cy="1548000"/>
                    </a:xfrm>
                    <a:prstGeom prst="rect">
                      <a:avLst/>
                    </a:prstGeom>
                  </pic:spPr>
                </pic:pic>
              </a:graphicData>
            </a:graphic>
          </wp:inline>
        </w:drawing>
      </w:r>
      <w:r w:rsidR="00115CE8">
        <w:rPr>
          <w:rFonts w:ascii="Times New Roman" w:eastAsia="Times New Roman" w:hAnsi="Times New Roman" w:cs="Times New Roman"/>
          <w:noProof/>
          <w:color w:val="000000"/>
          <w:w w:val="0"/>
          <w:sz w:val="0"/>
          <w:szCs w:val="0"/>
          <w:u w:color="000000"/>
          <w:bdr w:val="none" w:sz="0" w:space="0" w:color="000000"/>
          <w:shd w:val="clear" w:color="000000" w:fill="000000"/>
          <w:lang w:eastAsia="fr-FR"/>
        </w:rPr>
        <w:t xml:space="preserve">    </w:t>
      </w:r>
      <w:bookmarkStart w:id="0" w:name="_GoBack"/>
      <w:bookmarkEnd w:id="0"/>
    </w:p>
    <w:p w:rsidR="00115CE8" w:rsidRDefault="00115CE8" w:rsidP="00A96E7C">
      <w:pPr>
        <w:pStyle w:val="06Textecourant"/>
        <w:jc w:val="left"/>
        <w:rPr>
          <w:rFonts w:ascii="Times New Roman" w:eastAsia="Times New Roman" w:hAnsi="Times New Roman" w:cs="Times New Roman"/>
          <w:noProof/>
          <w:color w:val="000000"/>
          <w:w w:val="0"/>
          <w:sz w:val="0"/>
          <w:szCs w:val="0"/>
          <w:u w:color="000000"/>
          <w:bdr w:val="none" w:sz="0" w:space="0" w:color="000000"/>
          <w:shd w:val="clear" w:color="000000" w:fill="000000"/>
          <w:lang w:eastAsia="fr-FR"/>
        </w:rPr>
      </w:pPr>
    </w:p>
    <w:p w:rsidR="00115CE8" w:rsidRDefault="00115CE8" w:rsidP="00A96E7C">
      <w:pPr>
        <w:pStyle w:val="06Textecourant"/>
        <w:jc w:val="left"/>
        <w:rPr>
          <w:rFonts w:ascii="Times New Roman" w:eastAsia="Times New Roman" w:hAnsi="Times New Roman" w:cs="Times New Roman"/>
          <w:noProof/>
          <w:color w:val="000000"/>
          <w:w w:val="0"/>
          <w:sz w:val="0"/>
          <w:szCs w:val="0"/>
          <w:u w:color="000000"/>
          <w:bdr w:val="none" w:sz="0" w:space="0" w:color="000000"/>
          <w:shd w:val="clear" w:color="000000" w:fill="000000"/>
          <w:lang w:eastAsia="fr-FR"/>
        </w:rPr>
      </w:pPr>
    </w:p>
    <w:p w:rsidR="00115CE8" w:rsidRDefault="00115CE8" w:rsidP="00A96E7C">
      <w:pPr>
        <w:pStyle w:val="06Textecourant"/>
        <w:jc w:val="left"/>
        <w:rPr>
          <w:rFonts w:ascii="Times New Roman" w:eastAsia="Times New Roman" w:hAnsi="Times New Roman" w:cs="Times New Roman"/>
          <w:noProof/>
          <w:color w:val="000000"/>
          <w:w w:val="0"/>
          <w:sz w:val="0"/>
          <w:szCs w:val="0"/>
          <w:u w:color="000000"/>
          <w:bdr w:val="none" w:sz="0" w:space="0" w:color="000000"/>
          <w:shd w:val="clear" w:color="000000" w:fill="000000"/>
          <w:lang w:eastAsia="fr-FR"/>
        </w:rPr>
      </w:pPr>
    </w:p>
    <w:p w:rsidR="00115CE8" w:rsidRDefault="00115CE8" w:rsidP="00A96E7C">
      <w:pPr>
        <w:pStyle w:val="06Textecourant"/>
        <w:jc w:val="left"/>
        <w:rPr>
          <w:rFonts w:ascii="Times New Roman" w:eastAsia="Times New Roman" w:hAnsi="Times New Roman" w:cs="Times New Roman"/>
          <w:noProof/>
          <w:color w:val="000000"/>
          <w:w w:val="0"/>
          <w:sz w:val="0"/>
          <w:szCs w:val="0"/>
          <w:u w:color="000000"/>
          <w:bdr w:val="none" w:sz="0" w:space="0" w:color="000000"/>
          <w:shd w:val="clear" w:color="000000" w:fill="000000"/>
          <w:lang w:eastAsia="fr-FR"/>
        </w:rPr>
      </w:pPr>
    </w:p>
    <w:p w:rsidR="00115CE8" w:rsidRDefault="00115CE8" w:rsidP="00A96E7C">
      <w:pPr>
        <w:pStyle w:val="06Textecourant"/>
        <w:jc w:val="left"/>
        <w:rPr>
          <w:rFonts w:ascii="Times New Roman" w:eastAsia="Times New Roman" w:hAnsi="Times New Roman" w:cs="Times New Roman"/>
          <w:noProof/>
          <w:color w:val="000000"/>
          <w:w w:val="0"/>
          <w:sz w:val="0"/>
          <w:szCs w:val="0"/>
          <w:u w:color="000000"/>
          <w:bdr w:val="none" w:sz="0" w:space="0" w:color="000000"/>
          <w:shd w:val="clear" w:color="000000" w:fill="000000"/>
          <w:lang w:eastAsia="fr-FR"/>
        </w:rPr>
      </w:pPr>
    </w:p>
    <w:p w:rsidR="00115CE8" w:rsidRDefault="00115CE8" w:rsidP="00A96E7C">
      <w:pPr>
        <w:pStyle w:val="06Textecourant"/>
        <w:jc w:val="left"/>
        <w:rPr>
          <w:rFonts w:ascii="Times New Roman" w:eastAsia="Times New Roman" w:hAnsi="Times New Roman" w:cs="Times New Roman"/>
          <w:noProof/>
          <w:color w:val="000000"/>
          <w:w w:val="0"/>
          <w:sz w:val="0"/>
          <w:szCs w:val="0"/>
          <w:u w:color="000000"/>
          <w:bdr w:val="none" w:sz="0" w:space="0" w:color="000000"/>
          <w:shd w:val="clear" w:color="000000" w:fill="000000"/>
          <w:lang w:eastAsia="fr-FR"/>
        </w:rPr>
      </w:pPr>
    </w:p>
    <w:p w:rsidR="00115CE8" w:rsidRDefault="00115CE8" w:rsidP="00A96E7C">
      <w:pPr>
        <w:pStyle w:val="06Textecourant"/>
        <w:jc w:val="left"/>
        <w:rPr>
          <w:rFonts w:ascii="Times New Roman" w:eastAsia="Times New Roman" w:hAnsi="Times New Roman" w:cs="Times New Roman"/>
          <w:noProof/>
          <w:color w:val="000000"/>
          <w:w w:val="0"/>
          <w:sz w:val="0"/>
          <w:szCs w:val="0"/>
          <w:u w:color="000000"/>
          <w:bdr w:val="none" w:sz="0" w:space="0" w:color="000000"/>
          <w:shd w:val="clear" w:color="000000" w:fill="000000"/>
          <w:lang w:eastAsia="fr-FR"/>
        </w:rPr>
      </w:pPr>
    </w:p>
    <w:p w:rsidR="00115CE8" w:rsidRDefault="00115CE8" w:rsidP="00A96E7C">
      <w:pPr>
        <w:pStyle w:val="06Textecourant"/>
        <w:jc w:val="left"/>
        <w:rPr>
          <w:rFonts w:ascii="Times New Roman" w:eastAsia="Times New Roman" w:hAnsi="Times New Roman" w:cs="Times New Roman"/>
          <w:noProof/>
          <w:color w:val="000000"/>
          <w:w w:val="0"/>
          <w:sz w:val="0"/>
          <w:szCs w:val="0"/>
          <w:u w:color="000000"/>
          <w:bdr w:val="none" w:sz="0" w:space="0" w:color="000000"/>
          <w:shd w:val="clear" w:color="000000" w:fill="000000"/>
          <w:lang w:eastAsia="fr-FR"/>
        </w:rPr>
      </w:pPr>
    </w:p>
    <w:p w:rsidR="00115CE8" w:rsidRDefault="00115CE8" w:rsidP="00A96E7C">
      <w:pPr>
        <w:pStyle w:val="06Textecourant"/>
        <w:jc w:val="left"/>
        <w:rPr>
          <w:rFonts w:ascii="Times New Roman" w:eastAsia="Times New Roman" w:hAnsi="Times New Roman" w:cs="Times New Roman"/>
          <w:noProof/>
          <w:color w:val="000000"/>
          <w:w w:val="0"/>
          <w:sz w:val="0"/>
          <w:szCs w:val="0"/>
          <w:u w:color="000000"/>
          <w:bdr w:val="none" w:sz="0" w:space="0" w:color="000000"/>
          <w:shd w:val="clear" w:color="000000" w:fill="000000"/>
          <w:lang w:eastAsia="fr-FR"/>
        </w:rPr>
      </w:pPr>
    </w:p>
    <w:p w:rsidR="00115CE8" w:rsidRDefault="00115CE8" w:rsidP="00A96E7C">
      <w:pPr>
        <w:pStyle w:val="06Textecourant"/>
        <w:jc w:val="left"/>
        <w:rPr>
          <w:rFonts w:ascii="Times New Roman" w:eastAsia="Times New Roman" w:hAnsi="Times New Roman" w:cs="Times New Roman"/>
          <w:noProof/>
          <w:color w:val="000000"/>
          <w:w w:val="0"/>
          <w:sz w:val="0"/>
          <w:szCs w:val="0"/>
          <w:u w:color="000000"/>
          <w:bdr w:val="none" w:sz="0" w:space="0" w:color="000000"/>
          <w:shd w:val="clear" w:color="000000" w:fill="000000"/>
          <w:lang w:eastAsia="fr-FR"/>
        </w:rPr>
      </w:pPr>
    </w:p>
    <w:p w:rsidR="00115CE8" w:rsidRDefault="00115CE8" w:rsidP="00A96E7C">
      <w:pPr>
        <w:pStyle w:val="06Textecourant"/>
        <w:jc w:val="left"/>
        <w:rPr>
          <w:rFonts w:ascii="Times New Roman" w:eastAsia="Times New Roman" w:hAnsi="Times New Roman" w:cs="Times New Roman"/>
          <w:noProof/>
          <w:color w:val="000000"/>
          <w:w w:val="0"/>
          <w:sz w:val="0"/>
          <w:szCs w:val="0"/>
          <w:u w:color="000000"/>
          <w:bdr w:val="none" w:sz="0" w:space="0" w:color="000000"/>
          <w:shd w:val="clear" w:color="000000" w:fill="000000"/>
          <w:lang w:eastAsia="fr-FR"/>
        </w:rPr>
      </w:pPr>
    </w:p>
    <w:p w:rsidR="00115CE8" w:rsidRDefault="00115CE8" w:rsidP="00A96E7C">
      <w:pPr>
        <w:pStyle w:val="06Textecourant"/>
        <w:jc w:val="left"/>
        <w:rPr>
          <w:rFonts w:ascii="Times New Roman" w:eastAsia="Times New Roman" w:hAnsi="Times New Roman" w:cs="Times New Roman"/>
          <w:noProof/>
          <w:color w:val="000000"/>
          <w:w w:val="0"/>
          <w:sz w:val="0"/>
          <w:szCs w:val="0"/>
          <w:u w:color="000000"/>
          <w:bdr w:val="none" w:sz="0" w:space="0" w:color="000000"/>
          <w:shd w:val="clear" w:color="000000" w:fill="000000"/>
          <w:lang w:eastAsia="fr-FR"/>
        </w:rPr>
      </w:pPr>
    </w:p>
    <w:p w:rsidR="00115CE8" w:rsidRDefault="00115CE8" w:rsidP="00A96E7C">
      <w:pPr>
        <w:pStyle w:val="06Textecourant"/>
        <w:jc w:val="left"/>
        <w:rPr>
          <w:rFonts w:ascii="Times New Roman" w:eastAsia="Times New Roman" w:hAnsi="Times New Roman" w:cs="Times New Roman"/>
          <w:noProof/>
          <w:color w:val="000000"/>
          <w:w w:val="0"/>
          <w:sz w:val="0"/>
          <w:szCs w:val="0"/>
          <w:u w:color="000000"/>
          <w:bdr w:val="none" w:sz="0" w:space="0" w:color="000000"/>
          <w:shd w:val="clear" w:color="000000" w:fill="000000"/>
          <w:lang w:eastAsia="fr-FR"/>
        </w:rPr>
      </w:pPr>
    </w:p>
    <w:p w:rsidR="00115CE8" w:rsidRDefault="00115CE8" w:rsidP="00A96E7C">
      <w:pPr>
        <w:pStyle w:val="06Textecourant"/>
        <w:jc w:val="left"/>
        <w:rPr>
          <w:rFonts w:ascii="Times New Roman" w:eastAsia="Times New Roman" w:hAnsi="Times New Roman" w:cs="Times New Roman"/>
          <w:noProof/>
          <w:color w:val="000000"/>
          <w:w w:val="0"/>
          <w:sz w:val="0"/>
          <w:szCs w:val="0"/>
          <w:u w:color="000000"/>
          <w:bdr w:val="none" w:sz="0" w:space="0" w:color="000000"/>
          <w:shd w:val="clear" w:color="000000" w:fill="000000"/>
          <w:lang w:eastAsia="fr-FR"/>
        </w:rPr>
      </w:pPr>
    </w:p>
    <w:p w:rsidR="00115CE8" w:rsidRDefault="00115CE8" w:rsidP="00A96E7C">
      <w:pPr>
        <w:pStyle w:val="06Textecourant"/>
        <w:jc w:val="left"/>
        <w:rPr>
          <w:rFonts w:ascii="Times New Roman" w:eastAsia="Times New Roman" w:hAnsi="Times New Roman" w:cs="Times New Roman"/>
          <w:noProof/>
          <w:color w:val="000000"/>
          <w:w w:val="0"/>
          <w:sz w:val="0"/>
          <w:szCs w:val="0"/>
          <w:u w:color="000000"/>
          <w:bdr w:val="none" w:sz="0" w:space="0" w:color="000000"/>
          <w:shd w:val="clear" w:color="000000" w:fill="000000"/>
          <w:lang w:eastAsia="fr-FR"/>
        </w:rPr>
      </w:pPr>
    </w:p>
    <w:p w:rsidR="00115CE8" w:rsidRDefault="00115CE8" w:rsidP="00A96E7C">
      <w:pPr>
        <w:pStyle w:val="06Textecourant"/>
        <w:jc w:val="left"/>
        <w:rPr>
          <w:rFonts w:ascii="Times New Roman" w:eastAsia="Times New Roman" w:hAnsi="Times New Roman" w:cs="Times New Roman"/>
          <w:noProof/>
          <w:color w:val="000000"/>
          <w:w w:val="0"/>
          <w:sz w:val="0"/>
          <w:szCs w:val="0"/>
          <w:u w:color="000000"/>
          <w:bdr w:val="none" w:sz="0" w:space="0" w:color="000000"/>
          <w:shd w:val="clear" w:color="000000" w:fill="000000"/>
          <w:lang w:eastAsia="fr-FR"/>
        </w:rPr>
      </w:pPr>
    </w:p>
    <w:p w:rsidR="00115CE8" w:rsidRDefault="00115CE8" w:rsidP="00A96E7C">
      <w:pPr>
        <w:pStyle w:val="06Textecourant"/>
        <w:jc w:val="left"/>
        <w:rPr>
          <w:rFonts w:ascii="Times New Roman" w:eastAsia="Times New Roman" w:hAnsi="Times New Roman" w:cs="Times New Roman"/>
          <w:noProof/>
          <w:color w:val="000000"/>
          <w:w w:val="0"/>
          <w:sz w:val="0"/>
          <w:szCs w:val="0"/>
          <w:u w:color="000000"/>
          <w:bdr w:val="none" w:sz="0" w:space="0" w:color="000000"/>
          <w:shd w:val="clear" w:color="000000" w:fill="000000"/>
          <w:lang w:eastAsia="fr-FR"/>
        </w:rPr>
      </w:pPr>
    </w:p>
    <w:p w:rsidR="00115CE8" w:rsidRDefault="00115CE8" w:rsidP="00A96E7C">
      <w:pPr>
        <w:pStyle w:val="06Textecourant"/>
        <w:jc w:val="left"/>
        <w:rPr>
          <w:rFonts w:ascii="Times New Roman" w:eastAsia="Times New Roman" w:hAnsi="Times New Roman" w:cs="Times New Roman"/>
          <w:noProof/>
          <w:color w:val="000000"/>
          <w:w w:val="0"/>
          <w:sz w:val="0"/>
          <w:szCs w:val="0"/>
          <w:u w:color="000000"/>
          <w:bdr w:val="none" w:sz="0" w:space="0" w:color="000000"/>
          <w:shd w:val="clear" w:color="000000" w:fill="000000"/>
          <w:lang w:eastAsia="fr-FR"/>
        </w:rPr>
      </w:pPr>
    </w:p>
    <w:p w:rsidR="00115CE8" w:rsidRDefault="00115CE8" w:rsidP="00A96E7C">
      <w:pPr>
        <w:pStyle w:val="06Textecourant"/>
        <w:jc w:val="left"/>
        <w:rPr>
          <w:rFonts w:ascii="Times New Roman" w:eastAsia="Times New Roman" w:hAnsi="Times New Roman" w:cs="Times New Roman"/>
          <w:noProof/>
          <w:color w:val="000000"/>
          <w:w w:val="0"/>
          <w:sz w:val="0"/>
          <w:szCs w:val="0"/>
          <w:u w:color="000000"/>
          <w:bdr w:val="none" w:sz="0" w:space="0" w:color="000000"/>
          <w:shd w:val="clear" w:color="000000" w:fill="000000"/>
          <w:lang w:eastAsia="fr-FR"/>
        </w:rPr>
      </w:pPr>
    </w:p>
    <w:p w:rsidR="00115CE8" w:rsidRDefault="00115CE8" w:rsidP="00A96E7C">
      <w:pPr>
        <w:pStyle w:val="06Textecourant"/>
        <w:jc w:val="left"/>
        <w:rPr>
          <w:rFonts w:ascii="Times New Roman" w:eastAsia="Times New Roman" w:hAnsi="Times New Roman" w:cs="Times New Roman"/>
          <w:noProof/>
          <w:color w:val="000000"/>
          <w:w w:val="0"/>
          <w:sz w:val="0"/>
          <w:szCs w:val="0"/>
          <w:u w:color="000000"/>
          <w:bdr w:val="none" w:sz="0" w:space="0" w:color="000000"/>
          <w:shd w:val="clear" w:color="000000" w:fill="000000"/>
          <w:lang w:eastAsia="fr-FR"/>
        </w:rPr>
      </w:pPr>
    </w:p>
    <w:p w:rsidR="00115CE8" w:rsidRDefault="00115CE8" w:rsidP="00A96E7C">
      <w:pPr>
        <w:pStyle w:val="06Textecourant"/>
        <w:jc w:val="left"/>
        <w:rPr>
          <w:rFonts w:ascii="Times New Roman" w:eastAsia="Times New Roman" w:hAnsi="Times New Roman" w:cs="Times New Roman"/>
          <w:noProof/>
          <w:color w:val="000000"/>
          <w:w w:val="0"/>
          <w:sz w:val="0"/>
          <w:szCs w:val="0"/>
          <w:u w:color="000000"/>
          <w:bdr w:val="none" w:sz="0" w:space="0" w:color="000000"/>
          <w:shd w:val="clear" w:color="000000" w:fill="000000"/>
          <w:lang w:eastAsia="fr-FR"/>
        </w:rPr>
      </w:pPr>
    </w:p>
    <w:p w:rsidR="00115CE8" w:rsidRDefault="00115CE8" w:rsidP="00A96E7C">
      <w:pPr>
        <w:pStyle w:val="06Textecourant"/>
        <w:jc w:val="left"/>
        <w:rPr>
          <w:rFonts w:ascii="Times New Roman" w:eastAsia="Times New Roman" w:hAnsi="Times New Roman" w:cs="Times New Roman"/>
          <w:noProof/>
          <w:color w:val="000000"/>
          <w:w w:val="0"/>
          <w:sz w:val="0"/>
          <w:szCs w:val="0"/>
          <w:u w:color="000000"/>
          <w:bdr w:val="none" w:sz="0" w:space="0" w:color="000000"/>
          <w:shd w:val="clear" w:color="000000" w:fill="000000"/>
          <w:lang w:eastAsia="fr-FR"/>
        </w:rPr>
      </w:pPr>
    </w:p>
    <w:p w:rsidR="00115CE8" w:rsidRDefault="00115CE8" w:rsidP="00A96E7C">
      <w:pPr>
        <w:pStyle w:val="06Textecourant"/>
        <w:jc w:val="left"/>
        <w:rPr>
          <w:rFonts w:ascii="Times New Roman" w:eastAsia="Times New Roman" w:hAnsi="Times New Roman" w:cs="Times New Roman"/>
          <w:noProof/>
          <w:color w:val="000000"/>
          <w:w w:val="0"/>
          <w:sz w:val="0"/>
          <w:szCs w:val="0"/>
          <w:u w:color="000000"/>
          <w:bdr w:val="none" w:sz="0" w:space="0" w:color="000000"/>
          <w:shd w:val="clear" w:color="000000" w:fill="000000"/>
          <w:lang w:eastAsia="fr-FR"/>
        </w:rPr>
      </w:pPr>
    </w:p>
    <w:p w:rsidR="00115CE8" w:rsidRDefault="00115CE8" w:rsidP="00A96E7C">
      <w:pPr>
        <w:pStyle w:val="06Textecourant"/>
        <w:jc w:val="left"/>
        <w:rPr>
          <w:rFonts w:ascii="Times New Roman" w:eastAsia="Times New Roman" w:hAnsi="Times New Roman" w:cs="Times New Roman"/>
          <w:noProof/>
          <w:color w:val="000000"/>
          <w:w w:val="0"/>
          <w:sz w:val="0"/>
          <w:szCs w:val="0"/>
          <w:u w:color="000000"/>
          <w:bdr w:val="none" w:sz="0" w:space="0" w:color="000000"/>
          <w:shd w:val="clear" w:color="000000" w:fill="000000"/>
          <w:lang w:eastAsia="fr-FR"/>
        </w:rPr>
      </w:pPr>
    </w:p>
    <w:p w:rsidR="00115CE8" w:rsidRDefault="00115CE8" w:rsidP="00A96E7C">
      <w:pPr>
        <w:pStyle w:val="06Textecourant"/>
        <w:jc w:val="left"/>
        <w:rPr>
          <w:rFonts w:ascii="Times New Roman" w:eastAsia="Times New Roman" w:hAnsi="Times New Roman" w:cs="Times New Roman"/>
          <w:noProof/>
          <w:color w:val="000000"/>
          <w:w w:val="0"/>
          <w:sz w:val="0"/>
          <w:szCs w:val="0"/>
          <w:u w:color="000000"/>
          <w:bdr w:val="none" w:sz="0" w:space="0" w:color="000000"/>
          <w:shd w:val="clear" w:color="000000" w:fill="000000"/>
          <w:lang w:eastAsia="fr-FR"/>
        </w:rPr>
      </w:pPr>
    </w:p>
    <w:p w:rsidR="00115CE8" w:rsidRDefault="00115CE8" w:rsidP="00A96E7C">
      <w:pPr>
        <w:pStyle w:val="06Textecourant"/>
        <w:jc w:val="left"/>
        <w:rPr>
          <w:rFonts w:ascii="Times New Roman" w:eastAsia="Times New Roman" w:hAnsi="Times New Roman" w:cs="Times New Roman"/>
          <w:noProof/>
          <w:color w:val="000000"/>
          <w:w w:val="0"/>
          <w:sz w:val="0"/>
          <w:szCs w:val="0"/>
          <w:u w:color="000000"/>
          <w:bdr w:val="none" w:sz="0" w:space="0" w:color="000000"/>
          <w:shd w:val="clear" w:color="000000" w:fill="000000"/>
          <w:lang w:eastAsia="fr-FR"/>
        </w:rPr>
      </w:pPr>
    </w:p>
    <w:p w:rsidR="00115CE8" w:rsidRDefault="00115CE8" w:rsidP="00A96E7C">
      <w:pPr>
        <w:pStyle w:val="06Textecourant"/>
        <w:jc w:val="left"/>
        <w:rPr>
          <w:rFonts w:ascii="Times New Roman" w:eastAsia="Times New Roman" w:hAnsi="Times New Roman" w:cs="Times New Roman"/>
          <w:noProof/>
          <w:color w:val="000000"/>
          <w:w w:val="0"/>
          <w:sz w:val="0"/>
          <w:szCs w:val="0"/>
          <w:u w:color="000000"/>
          <w:bdr w:val="none" w:sz="0" w:space="0" w:color="000000"/>
          <w:shd w:val="clear" w:color="000000" w:fill="000000"/>
          <w:lang w:eastAsia="fr-FR"/>
        </w:rPr>
      </w:pPr>
    </w:p>
    <w:p w:rsidR="00115CE8" w:rsidRDefault="00115CE8" w:rsidP="00A96E7C">
      <w:pPr>
        <w:pStyle w:val="06Textecourant"/>
        <w:jc w:val="left"/>
        <w:rPr>
          <w:rFonts w:ascii="Times New Roman" w:eastAsia="Times New Roman" w:hAnsi="Times New Roman" w:cs="Times New Roman"/>
          <w:noProof/>
          <w:color w:val="000000"/>
          <w:w w:val="0"/>
          <w:sz w:val="0"/>
          <w:szCs w:val="0"/>
          <w:u w:color="000000"/>
          <w:bdr w:val="none" w:sz="0" w:space="0" w:color="000000"/>
          <w:shd w:val="clear" w:color="000000" w:fill="000000"/>
          <w:lang w:eastAsia="fr-FR"/>
        </w:rPr>
      </w:pPr>
    </w:p>
    <w:p w:rsidR="00115CE8" w:rsidRDefault="00115CE8" w:rsidP="00A96E7C">
      <w:pPr>
        <w:pStyle w:val="06Textecourant"/>
        <w:jc w:val="left"/>
        <w:rPr>
          <w:rFonts w:ascii="Times New Roman" w:eastAsia="Times New Roman" w:hAnsi="Times New Roman" w:cs="Times New Roman"/>
          <w:noProof/>
          <w:color w:val="000000"/>
          <w:w w:val="0"/>
          <w:sz w:val="0"/>
          <w:szCs w:val="0"/>
          <w:u w:color="000000"/>
          <w:bdr w:val="none" w:sz="0" w:space="0" w:color="000000"/>
          <w:shd w:val="clear" w:color="000000" w:fill="000000"/>
          <w:lang w:eastAsia="fr-FR"/>
        </w:rPr>
      </w:pPr>
    </w:p>
    <w:p w:rsidR="00115CE8" w:rsidRDefault="00115CE8" w:rsidP="00A96E7C">
      <w:pPr>
        <w:pStyle w:val="06Textecourant"/>
        <w:jc w:val="left"/>
        <w:rPr>
          <w:rFonts w:ascii="Times New Roman" w:eastAsia="Times New Roman" w:hAnsi="Times New Roman" w:cs="Times New Roman"/>
          <w:noProof/>
          <w:color w:val="000000"/>
          <w:w w:val="0"/>
          <w:sz w:val="0"/>
          <w:szCs w:val="0"/>
          <w:u w:color="000000"/>
          <w:bdr w:val="none" w:sz="0" w:space="0" w:color="000000"/>
          <w:shd w:val="clear" w:color="000000" w:fill="000000"/>
          <w:lang w:eastAsia="fr-FR"/>
        </w:rPr>
      </w:pPr>
    </w:p>
    <w:p w:rsidR="003F1841" w:rsidRDefault="003F1841" w:rsidP="00115CE8">
      <w:pPr>
        <w:pStyle w:val="06Textecourant"/>
        <w:jc w:val="right"/>
      </w:pPr>
      <w:r>
        <w:t>©Olivier</w:t>
      </w:r>
      <w:r w:rsidR="0086681E">
        <w:t xml:space="preserve"> </w:t>
      </w:r>
      <w:r>
        <w:t>Pastor</w:t>
      </w:r>
      <w:r w:rsidR="0086681E">
        <w:t xml:space="preserve"> </w:t>
      </w:r>
      <w:r>
        <w:t>Métropole</w:t>
      </w:r>
      <w:r w:rsidR="0086681E">
        <w:t xml:space="preserve"> </w:t>
      </w:r>
      <w:r>
        <w:t>TPM</w:t>
      </w:r>
    </w:p>
    <w:p w:rsidR="003F1841" w:rsidRDefault="003F1841" w:rsidP="00561241">
      <w:pPr>
        <w:pStyle w:val="06Textecourant"/>
      </w:pPr>
    </w:p>
    <w:p w:rsidR="003F1841" w:rsidRPr="000B7504" w:rsidRDefault="00561241">
      <w:r>
        <w:br w:type="page"/>
      </w:r>
    </w:p>
    <w:p w:rsidR="004F4B65" w:rsidRDefault="004F4B65" w:rsidP="00561241">
      <w:pPr>
        <w:pStyle w:val="04Chapeau"/>
        <w:ind w:left="567"/>
        <w:rPr>
          <w:rFonts w:ascii="DIN-Regular" w:eastAsiaTheme="minorHAnsi" w:hAnsi="DIN-Regular"/>
          <w:bCs/>
          <w:sz w:val="22"/>
          <w:szCs w:val="20"/>
          <w:lang w:eastAsia="en-US"/>
        </w:rPr>
      </w:pPr>
    </w:p>
    <w:p w:rsidR="00561241" w:rsidRPr="00561241" w:rsidRDefault="00561241" w:rsidP="004F4B65">
      <w:pPr>
        <w:pStyle w:val="04Chapeau"/>
        <w:ind w:left="567"/>
      </w:pPr>
      <w:r w:rsidRPr="00561241">
        <w:t xml:space="preserve">Au petit matin de ce mercredi 27 juin, une équipe d’une </w:t>
      </w:r>
      <w:r w:rsidR="004F4B65">
        <w:t>cinquan</w:t>
      </w:r>
      <w:r w:rsidRPr="00561241">
        <w:t xml:space="preserve">taine de personnes a mené une campagne de baguage </w:t>
      </w:r>
      <w:r w:rsidR="004F4B65">
        <w:t>sur plus de 600</w:t>
      </w:r>
      <w:r w:rsidRPr="00561241">
        <w:t xml:space="preserve"> po</w:t>
      </w:r>
      <w:r w:rsidR="0086681E">
        <w:t>ussins de Goélands railleurs</w:t>
      </w:r>
      <w:r w:rsidR="007E5140">
        <w:t>,</w:t>
      </w:r>
      <w:r w:rsidR="0086681E">
        <w:t xml:space="preserve"> </w:t>
      </w:r>
      <w:r w:rsidR="007E5140">
        <w:t>a</w:t>
      </w:r>
      <w:r w:rsidR="0086681E">
        <w:t>u</w:t>
      </w:r>
      <w:r w:rsidR="007E5140">
        <w:t xml:space="preserve"> </w:t>
      </w:r>
      <w:r w:rsidR="0086681E">
        <w:t>Salin</w:t>
      </w:r>
      <w:r w:rsidRPr="00561241">
        <w:t xml:space="preserve"> des </w:t>
      </w:r>
      <w:proofErr w:type="spellStart"/>
      <w:r w:rsidRPr="00561241">
        <w:t>Pesquiers</w:t>
      </w:r>
      <w:proofErr w:type="spellEnd"/>
      <w:r w:rsidRPr="00561241">
        <w:t xml:space="preserve"> à Hyères. L’objectif de cette opération : mieux connaître les comportements, notamment migratoires, de cette espèce menacée</w:t>
      </w:r>
      <w:r w:rsidR="00D56C35">
        <w:t>.</w:t>
      </w:r>
    </w:p>
    <w:p w:rsidR="00561241" w:rsidRPr="00561241" w:rsidRDefault="00561241" w:rsidP="00561241">
      <w:pPr>
        <w:pStyle w:val="06Textecourant"/>
      </w:pPr>
    </w:p>
    <w:p w:rsidR="00561241" w:rsidRPr="00561241" w:rsidRDefault="00561241" w:rsidP="00561241">
      <w:pPr>
        <w:pStyle w:val="06Textecourant"/>
      </w:pPr>
    </w:p>
    <w:p w:rsidR="00561241" w:rsidRPr="00561241" w:rsidRDefault="00561241" w:rsidP="00561241">
      <w:pPr>
        <w:pStyle w:val="06Textecourant"/>
        <w:ind w:left="567"/>
      </w:pPr>
      <w:r w:rsidRPr="00561241">
        <w:t>La Métropole Toulon Provence Méditerranée intervient depuis 2004 sur les Salins d’Hyères afin de concilier protection de la biodiversité et accueil du public. Les actions de gestion hydraulique quotidiennes entreprises sur ce site, propr</w:t>
      </w:r>
      <w:r w:rsidR="00DE2B48">
        <w:t>iété du Conservatoire du l</w:t>
      </w:r>
      <w:r w:rsidRPr="00561241">
        <w:t>ittoral, ont permis l’installation d’une diversité d’espèces remarquable</w:t>
      </w:r>
      <w:r w:rsidR="00DE2B48">
        <w:t>s</w:t>
      </w:r>
      <w:r w:rsidRPr="00561241">
        <w:t xml:space="preserve"> sur la côte méditerranéenne française. </w:t>
      </w:r>
    </w:p>
    <w:p w:rsidR="00561241" w:rsidRPr="00561241" w:rsidRDefault="00561241" w:rsidP="00561241">
      <w:pPr>
        <w:pStyle w:val="06Textecourant"/>
        <w:ind w:left="567"/>
      </w:pPr>
    </w:p>
    <w:p w:rsidR="00561241" w:rsidRPr="00561241" w:rsidRDefault="00561241" w:rsidP="00561241">
      <w:pPr>
        <w:pStyle w:val="06Textecourant"/>
        <w:ind w:left="567"/>
      </w:pPr>
      <w:r w:rsidRPr="00561241">
        <w:t xml:space="preserve">Pour la Ligue pour la Protection des Oiseaux </w:t>
      </w:r>
      <w:r w:rsidR="0086681E">
        <w:t xml:space="preserve">(LPO) </w:t>
      </w:r>
      <w:r w:rsidRPr="00561241">
        <w:t xml:space="preserve">PACA - chargée du suivi ornithologique - et la Métropole, l’installation du Goéland railleur est un résultat attendu qui se concrétise aujourd’hui par une opération de baguage des poussins qui permettra de mieux déterminer les voies de migration, les zones d’hivernage et de nidification de cette espèce fragile et menacée. </w:t>
      </w:r>
    </w:p>
    <w:p w:rsidR="00561241" w:rsidRPr="00561241" w:rsidRDefault="00561241" w:rsidP="00561241">
      <w:pPr>
        <w:pStyle w:val="06Textecourant"/>
        <w:ind w:left="567"/>
      </w:pPr>
    </w:p>
    <w:p w:rsidR="00561241" w:rsidRPr="00561241" w:rsidRDefault="00561241" w:rsidP="00561241">
      <w:pPr>
        <w:pStyle w:val="06Textecourant"/>
        <w:ind w:left="567"/>
      </w:pPr>
    </w:p>
    <w:p w:rsidR="00561241" w:rsidRPr="00561241" w:rsidRDefault="00561241" w:rsidP="00561241">
      <w:pPr>
        <w:pStyle w:val="05Intertitre"/>
        <w:ind w:left="567"/>
      </w:pPr>
      <w:r w:rsidRPr="00561241">
        <w:t>Une espèce migratrice</w:t>
      </w:r>
    </w:p>
    <w:p w:rsidR="00561241" w:rsidRPr="00561241" w:rsidRDefault="00561241" w:rsidP="00561241">
      <w:pPr>
        <w:pStyle w:val="06Textecourant"/>
        <w:ind w:left="567"/>
      </w:pPr>
      <w:r w:rsidRPr="00561241">
        <w:t>Espèce migratrice, le Goéland railleur est inféodé aux milieux lagunaires et salins. Son régime alimentaire est composé d’invertébrés aquatiques et de poissons de petite taille. Il niche sporadiquement autour de la Méditerranée et hiverne en Méditerranée centrale et orientale. Les colonies s’installent sur les milieux sableux et sur des îlots sans végétation. Le nid, composé de brindilles et de plumes, peut accueillir jusqu’à quatre œufs pondus en mai.</w:t>
      </w:r>
    </w:p>
    <w:p w:rsidR="00561241" w:rsidRPr="00561241" w:rsidRDefault="00561241" w:rsidP="00561241">
      <w:pPr>
        <w:pStyle w:val="06Textecourant"/>
        <w:ind w:left="567"/>
      </w:pPr>
      <w:r w:rsidRPr="00561241">
        <w:t>Cette espèce est classée « Vulnérable » sur la liste rouge des espèces nicheuses de France, mais ses effectifs sont en augmentation depuis une vingtaine d’année avec une estimation fiable d’environ 1000 couples.</w:t>
      </w:r>
    </w:p>
    <w:p w:rsidR="00561241" w:rsidRPr="00561241" w:rsidRDefault="00561241" w:rsidP="00561241">
      <w:pPr>
        <w:pStyle w:val="06Textecourant"/>
        <w:ind w:left="567"/>
      </w:pPr>
      <w:r w:rsidRPr="00561241">
        <w:t>En PACA et notamment en Camargue, le Goéland railleur est un reproducteur régulier seulement depuis 1973 mais avec des effectifs très variables : 850 couples en 1995 puis 196 en 2006 et enfin 968 couples en 2016.</w:t>
      </w:r>
    </w:p>
    <w:p w:rsidR="00561241" w:rsidRPr="00561241" w:rsidRDefault="00561241" w:rsidP="00561241">
      <w:pPr>
        <w:pStyle w:val="06Textecourant"/>
        <w:ind w:left="567"/>
      </w:pPr>
    </w:p>
    <w:p w:rsidR="00561241" w:rsidRPr="00561241" w:rsidRDefault="00561241" w:rsidP="00561241">
      <w:pPr>
        <w:pStyle w:val="06Textecourant"/>
        <w:ind w:left="567"/>
      </w:pPr>
    </w:p>
    <w:p w:rsidR="00561241" w:rsidRPr="00561241" w:rsidRDefault="00561241" w:rsidP="00561241">
      <w:pPr>
        <w:pStyle w:val="05Intertitre"/>
        <w:ind w:left="567"/>
      </w:pPr>
      <w:r w:rsidRPr="00561241">
        <w:t xml:space="preserve">La colonie des Salins des </w:t>
      </w:r>
      <w:proofErr w:type="spellStart"/>
      <w:r w:rsidRPr="00561241">
        <w:t>Pesquiers</w:t>
      </w:r>
      <w:proofErr w:type="spellEnd"/>
    </w:p>
    <w:p w:rsidR="00561241" w:rsidRPr="00561241" w:rsidRDefault="00561241" w:rsidP="00561241">
      <w:pPr>
        <w:pStyle w:val="06Textecourant"/>
        <w:ind w:left="567"/>
      </w:pPr>
      <w:r w:rsidRPr="00561241">
        <w:t xml:space="preserve">La création d’îlots dédiés à la reproduction des oiseaux a permis l’installation d’une colonie de 62 couples de Goélands railleurs en 2009 sur le Salin des </w:t>
      </w:r>
      <w:proofErr w:type="spellStart"/>
      <w:r w:rsidRPr="00561241">
        <w:t>Pesquiers</w:t>
      </w:r>
      <w:proofErr w:type="spellEnd"/>
      <w:r w:rsidRPr="00561241">
        <w:t xml:space="preserve">, ce qui représentait déjà une première pour le site et pour le département du Var. L’année 2015 était une année record avec 354 couples nicheurs, malheureusement la colonie a été </w:t>
      </w:r>
      <w:proofErr w:type="spellStart"/>
      <w:r w:rsidRPr="00561241">
        <w:t>prédatée</w:t>
      </w:r>
      <w:proofErr w:type="spellEnd"/>
      <w:r w:rsidRPr="00561241">
        <w:t xml:space="preserve"> par un renard puis abandonnée. Suite à la réalisation d’aménagements anti-intrusion pour mieux se protéger des prédateurs, l’année 2018 voit le retour en nombre des nicheurs. Avec plus de 45</w:t>
      </w:r>
      <w:r w:rsidR="007E5140">
        <w:t>0 couples installés et plus de 6</w:t>
      </w:r>
      <w:r w:rsidRPr="00561241">
        <w:t>00 poussins, c’est une année exceptionnelle qui rassemble près de la moitié de la population française nicheuse pour cette espèce.</w:t>
      </w:r>
    </w:p>
    <w:p w:rsidR="00561241" w:rsidRPr="00561241" w:rsidRDefault="00561241" w:rsidP="00561241">
      <w:pPr>
        <w:pStyle w:val="06Textecourant"/>
        <w:ind w:left="567"/>
      </w:pPr>
    </w:p>
    <w:p w:rsidR="00561241" w:rsidRPr="00561241" w:rsidRDefault="00561241" w:rsidP="00561241">
      <w:pPr>
        <w:pStyle w:val="06Textecourant"/>
        <w:ind w:left="567"/>
      </w:pPr>
    </w:p>
    <w:p w:rsidR="00561241" w:rsidRDefault="00561241">
      <w:pPr>
        <w:rPr>
          <w:rFonts w:ascii="DIN-Bold" w:hAnsi="DIN-Bold" w:cs="DINCond-Black"/>
          <w:color w:val="004799"/>
        </w:rPr>
      </w:pPr>
      <w:r>
        <w:br w:type="page"/>
      </w:r>
    </w:p>
    <w:p w:rsidR="00561241" w:rsidRPr="00561241" w:rsidRDefault="00561241" w:rsidP="00561241">
      <w:pPr>
        <w:pStyle w:val="05Intertitre"/>
        <w:ind w:left="567"/>
      </w:pPr>
      <w:r w:rsidRPr="00561241">
        <w:lastRenderedPageBreak/>
        <w:t>Les migrations suivies « à la bague »</w:t>
      </w:r>
    </w:p>
    <w:p w:rsidR="00561241" w:rsidRPr="00561241" w:rsidRDefault="00561241" w:rsidP="00561241">
      <w:pPr>
        <w:pStyle w:val="06Textecourant"/>
        <w:ind w:left="567"/>
      </w:pPr>
      <w:r w:rsidRPr="00561241">
        <w:t xml:space="preserve">Réalisé depuis 2009 en collaboration avec le Tour du </w:t>
      </w:r>
      <w:proofErr w:type="spellStart"/>
      <w:r w:rsidRPr="00561241">
        <w:t>Valat</w:t>
      </w:r>
      <w:proofErr w:type="spellEnd"/>
      <w:r w:rsidRPr="00561241">
        <w:t>* en charge de ce programme de recherche pour le Muséum d’Histoire Naturelles de Paris, le baguage des poussins de Goéland railleur apporte des informations sur la dispersion des jeunes et sur leurs zones d’hivernage. Les lectures de bagues nous ont déjà permis de savoir que 79 % des oiseaux bagués à Hyères sont revenus sur leur site de naissance. Nous savons aussi que, une fois volant</w:t>
      </w:r>
      <w:r w:rsidR="00DE2B48">
        <w:t>s</w:t>
      </w:r>
      <w:r w:rsidRPr="00561241">
        <w:t>, les oiseaux quittent les salins d’Hyères pour la Camargue où ils séjourneraient quelques semaines. Ensuite via l’Italie, la Sicile ou la Sardaigne ils traverseraient la Méditerranée pou</w:t>
      </w:r>
      <w:r w:rsidR="0086681E">
        <w:t>r passer l’hiver sur les côtes t</w:t>
      </w:r>
      <w:r w:rsidRPr="00561241">
        <w:t xml:space="preserve">unisiennes et en Lybie. Quel sera le trajet des oiseaux bagués en 2018 ? Seul le réseau d’observateurs nous permettra de répondre à cette question </w:t>
      </w:r>
      <w:r w:rsidR="0086681E">
        <w:t>et les années à venir affineront</w:t>
      </w:r>
      <w:r w:rsidRPr="00561241">
        <w:t xml:space="preserve"> peut-être nos connaissances sur les voies migratoires empruntées.</w:t>
      </w:r>
    </w:p>
    <w:p w:rsidR="00561241" w:rsidRPr="00561241" w:rsidRDefault="00561241" w:rsidP="00561241">
      <w:pPr>
        <w:pStyle w:val="06Textecourant"/>
        <w:ind w:left="567"/>
      </w:pPr>
    </w:p>
    <w:p w:rsidR="00561241" w:rsidRPr="00561241" w:rsidRDefault="00561241" w:rsidP="00561241">
      <w:pPr>
        <w:pStyle w:val="06Textecourant"/>
        <w:ind w:left="567"/>
      </w:pPr>
    </w:p>
    <w:p w:rsidR="00561241" w:rsidRPr="00561241" w:rsidRDefault="00561241" w:rsidP="00561241">
      <w:pPr>
        <w:pStyle w:val="05Intertitre"/>
        <w:ind w:left="567"/>
      </w:pPr>
      <w:r w:rsidRPr="00561241">
        <w:t>Le baguage annuel</w:t>
      </w:r>
    </w:p>
    <w:p w:rsidR="00561241" w:rsidRDefault="00561241" w:rsidP="00561241">
      <w:pPr>
        <w:pStyle w:val="06Textecourant"/>
        <w:ind w:left="567"/>
      </w:pPr>
      <w:r w:rsidRPr="00561241">
        <w:t>Baguer consiste à poser sur le tarse ou le tibia des oiseaux une bague métallique numérotée. Pour le Goéland railleur, en plus de cette bague métallique inoxydable, une bague plastique lisible à distance est posée. Le baguage, lorsqu’il est assuré par des personnes qualifiées, n’altère en rien le comportement des oiseaux. Le fait de baguer un oiseau peut s’avérer inutile en soi, si sa bague n’est pas recontrôlée ultérieurement. Il est donc primordial de s’attacher à suivre au mieux les oiseaux bagués que l’on peut rencontrer sur les salins.</w:t>
      </w:r>
    </w:p>
    <w:p w:rsidR="003415D2" w:rsidRPr="00561241" w:rsidRDefault="003415D2" w:rsidP="00561241">
      <w:pPr>
        <w:pStyle w:val="06Textecourant"/>
        <w:ind w:left="567"/>
      </w:pPr>
    </w:p>
    <w:p w:rsidR="00561241" w:rsidRPr="00561241" w:rsidRDefault="00E156BB" w:rsidP="00561241">
      <w:pPr>
        <w:pStyle w:val="06Textecourant"/>
        <w:ind w:left="567"/>
      </w:pPr>
      <w:r>
        <w:t>Mercredi 27 juin 2018, u</w:t>
      </w:r>
      <w:r w:rsidR="00561241" w:rsidRPr="00561241">
        <w:t xml:space="preserve">ne </w:t>
      </w:r>
      <w:r w:rsidR="004F4B65">
        <w:t>cinquan</w:t>
      </w:r>
      <w:r w:rsidR="00561241" w:rsidRPr="00561241">
        <w:t xml:space="preserve">taine de personnes </w:t>
      </w:r>
      <w:r>
        <w:t>a</w:t>
      </w:r>
      <w:r w:rsidR="00561241" w:rsidRPr="00561241">
        <w:t xml:space="preserve"> participé à cette opération : l’équipe de la Métr</w:t>
      </w:r>
      <w:r w:rsidR="004F4B65">
        <w:t>opole gestionnaire du site des S</w:t>
      </w:r>
      <w:r w:rsidR="00561241" w:rsidRPr="00561241">
        <w:t>alins, la LPO</w:t>
      </w:r>
      <w:r w:rsidR="004F4B65">
        <w:t xml:space="preserve"> et des bénévoles</w:t>
      </w:r>
      <w:r w:rsidR="00561241" w:rsidRPr="00561241">
        <w:t xml:space="preserve">, des bagueurs de la Tour du </w:t>
      </w:r>
      <w:proofErr w:type="spellStart"/>
      <w:r w:rsidR="00561241" w:rsidRPr="00561241">
        <w:t>Valat</w:t>
      </w:r>
      <w:proofErr w:type="spellEnd"/>
      <w:r w:rsidR="00561241" w:rsidRPr="00561241">
        <w:t xml:space="preserve"> et les partenair</w:t>
      </w:r>
      <w:r w:rsidR="00DE2B48">
        <w:t>es de la gestion du site (</w:t>
      </w:r>
      <w:r w:rsidR="004F4B65">
        <w:t xml:space="preserve">ville d’Hyères, </w:t>
      </w:r>
      <w:r w:rsidR="00DE2B48">
        <w:t>Parc n</w:t>
      </w:r>
      <w:r w:rsidR="00561241" w:rsidRPr="00561241">
        <w:t>ational de Port-Cros, Conservatoire du littoral).</w:t>
      </w:r>
      <w:r>
        <w:t xml:space="preserve"> Plus de 600 poussins, âgés de 3 à 4 semaines, ont été bagués</w:t>
      </w:r>
      <w:r w:rsidR="00A96E7C">
        <w:t>, mesurés et pesés</w:t>
      </w:r>
      <w:r>
        <w:t xml:space="preserve">.  </w:t>
      </w:r>
    </w:p>
    <w:p w:rsidR="00561241" w:rsidRPr="00561241" w:rsidRDefault="00561241" w:rsidP="00561241">
      <w:pPr>
        <w:pStyle w:val="06Textecourant"/>
        <w:ind w:left="567"/>
      </w:pPr>
    </w:p>
    <w:p w:rsidR="00561241" w:rsidRPr="00561241" w:rsidRDefault="00561241" w:rsidP="00561241">
      <w:pPr>
        <w:pStyle w:val="06Textecourant"/>
        <w:ind w:left="567"/>
      </w:pPr>
    </w:p>
    <w:p w:rsidR="00561241" w:rsidRPr="00561241" w:rsidRDefault="00561241" w:rsidP="00561241">
      <w:pPr>
        <w:pStyle w:val="06Textecourant"/>
        <w:ind w:left="567"/>
      </w:pPr>
    </w:p>
    <w:p w:rsidR="00561241" w:rsidRPr="00561241" w:rsidRDefault="00561241" w:rsidP="00051B02">
      <w:pPr>
        <w:pStyle w:val="07Lgende"/>
        <w:ind w:left="0" w:firstLine="567"/>
      </w:pPr>
      <w:r w:rsidRPr="00561241">
        <w:t>* Organisme de recherche privé situé au cœur de la Camargue</w:t>
      </w:r>
    </w:p>
    <w:p w:rsidR="00561241" w:rsidRPr="00561241" w:rsidRDefault="00561241" w:rsidP="00561241">
      <w:pPr>
        <w:pStyle w:val="06Textecourant"/>
        <w:ind w:left="567"/>
      </w:pPr>
    </w:p>
    <w:p w:rsidR="00561241" w:rsidRPr="00561241" w:rsidRDefault="00561241" w:rsidP="00561241">
      <w:pPr>
        <w:pStyle w:val="06Textecourant"/>
        <w:ind w:left="567"/>
      </w:pPr>
    </w:p>
    <w:p w:rsidR="00561241" w:rsidRPr="00561241" w:rsidRDefault="00561241" w:rsidP="00561241">
      <w:pPr>
        <w:pStyle w:val="06Textecourant"/>
        <w:ind w:left="567"/>
      </w:pPr>
    </w:p>
    <w:p w:rsidR="00561241" w:rsidRPr="00561241" w:rsidRDefault="00561241" w:rsidP="00561241">
      <w:pPr>
        <w:pStyle w:val="06Textecourant"/>
        <w:ind w:left="567"/>
      </w:pPr>
    </w:p>
    <w:p w:rsidR="00DB6D13" w:rsidRPr="00561241" w:rsidRDefault="00DB6D13" w:rsidP="00561241">
      <w:pPr>
        <w:pStyle w:val="06Textecourant"/>
        <w:ind w:left="567"/>
      </w:pPr>
    </w:p>
    <w:p w:rsidR="00DB6D13" w:rsidRPr="00561241" w:rsidRDefault="00DB6D13" w:rsidP="00561241">
      <w:pPr>
        <w:pStyle w:val="06Textecourant"/>
      </w:pPr>
    </w:p>
    <w:p w:rsidR="00DB6D13" w:rsidRDefault="00DB6D13" w:rsidP="008879E9">
      <w:pPr>
        <w:pStyle w:val="05Intertitre"/>
      </w:pPr>
    </w:p>
    <w:p w:rsidR="00DB6D13" w:rsidRDefault="00DB6D13" w:rsidP="00DB6D13">
      <w:pPr>
        <w:pStyle w:val="06Textecourant"/>
        <w:ind w:left="426"/>
      </w:pPr>
    </w:p>
    <w:p w:rsidR="00F60E69" w:rsidRDefault="00F60E69" w:rsidP="00F60E69">
      <w:pPr>
        <w:pStyle w:val="05Intertitre"/>
        <w:ind w:left="426"/>
      </w:pPr>
    </w:p>
    <w:p w:rsidR="00BF1385" w:rsidRDefault="00BF1385" w:rsidP="00F60E69">
      <w:pPr>
        <w:pStyle w:val="05Intertitre"/>
        <w:ind w:left="426"/>
      </w:pPr>
    </w:p>
    <w:p w:rsidR="00F60E69" w:rsidRDefault="00F60E69" w:rsidP="00F60E69">
      <w:pPr>
        <w:pStyle w:val="05Intertitre"/>
        <w:ind w:left="426"/>
      </w:pPr>
    </w:p>
    <w:p w:rsidR="00F60E69" w:rsidRDefault="00F60E69" w:rsidP="00F60E69">
      <w:pPr>
        <w:pStyle w:val="05Intertitre"/>
        <w:ind w:left="426"/>
      </w:pPr>
    </w:p>
    <w:p w:rsidR="00DB6D13" w:rsidRPr="00FF056C" w:rsidRDefault="00DB6D13" w:rsidP="00F60E69">
      <w:pPr>
        <w:pStyle w:val="06Textecourant"/>
      </w:pPr>
    </w:p>
    <w:sectPr w:rsidR="00DB6D13" w:rsidRPr="00FF056C" w:rsidSect="00951F23">
      <w:headerReference w:type="even" r:id="rId10"/>
      <w:headerReference w:type="default" r:id="rId11"/>
      <w:footerReference w:type="even" r:id="rId12"/>
      <w:footerReference w:type="default" r:id="rId13"/>
      <w:headerReference w:type="first" r:id="rId14"/>
      <w:footerReference w:type="first" r:id="rId15"/>
      <w:pgSz w:w="11906" w:h="16838"/>
      <w:pgMar w:top="1134" w:right="1133" w:bottom="1701" w:left="567"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1AB2" w:rsidRDefault="00861AB2">
      <w:r>
        <w:separator/>
      </w:r>
    </w:p>
  </w:endnote>
  <w:endnote w:type="continuationSeparator" w:id="0">
    <w:p w:rsidR="00861AB2" w:rsidRDefault="00861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DIN-Regular">
    <w:panose1 w:val="000005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ans">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INCond-Black">
    <w:panose1 w:val="00000000000000000000"/>
    <w:charset w:val="00"/>
    <w:family w:val="modern"/>
    <w:notTrueType/>
    <w:pitch w:val="variable"/>
    <w:sig w:usb0="00000003" w:usb1="00000000" w:usb2="00000000" w:usb3="00000000" w:csb0="00000001" w:csb1="00000000"/>
  </w:font>
  <w:font w:name="DIN-Bold">
    <w:panose1 w:val="00000500000000000000"/>
    <w:charset w:val="00"/>
    <w:family w:val="modern"/>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1EB" w:rsidRDefault="004E71EB" w:rsidP="000A3869">
    <w:pPr>
      <w:framePr w:wrap="around" w:vAnchor="text" w:hAnchor="margin" w:xAlign="right" w:y="1"/>
    </w:pPr>
    <w:r>
      <w:fldChar w:fldCharType="begin"/>
    </w:r>
    <w:r>
      <w:instrText xml:space="preserve">PAGE  </w:instrText>
    </w:r>
    <w:r>
      <w:fldChar w:fldCharType="end"/>
    </w:r>
  </w:p>
  <w:p w:rsidR="004E71EB" w:rsidRDefault="004E71EB" w:rsidP="00485807">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1EB" w:rsidRDefault="004E71EB" w:rsidP="00485807">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EE6" w:rsidRDefault="000C1EE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1AB2" w:rsidRDefault="00861AB2">
      <w:r>
        <w:separator/>
      </w:r>
    </w:p>
  </w:footnote>
  <w:footnote w:type="continuationSeparator" w:id="0">
    <w:p w:rsidR="00861AB2" w:rsidRDefault="00861A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1EB" w:rsidRDefault="00115CE8">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81132" o:spid="_x0000_s2060" type="#_x0000_t75" style="position:absolute;margin-left:0;margin-top:0;width:595.2pt;height:841.9pt;z-index:-251657728;mso-position-horizontal:center;mso-position-horizontal-relative:margin;mso-position-vertical:center;mso-position-vertical-relative:margin" o:allowincell="f">
          <v:imagedata r:id="rId1" o:title="Fond communiqué de press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1EB" w:rsidRDefault="00593059" w:rsidP="0040097B">
    <w:r>
      <w:rPr>
        <w:noProof/>
      </w:rPr>
      <w:drawing>
        <wp:anchor distT="0" distB="0" distL="114300" distR="114300" simplePos="0" relativeHeight="251657728" behindDoc="0" locked="0" layoutInCell="1" allowOverlap="1" wp14:anchorId="6106E28C" wp14:editId="602DF72A">
          <wp:simplePos x="0" y="0"/>
          <wp:positionH relativeFrom="page">
            <wp:posOffset>0</wp:posOffset>
          </wp:positionH>
          <wp:positionV relativeFrom="page">
            <wp:posOffset>1</wp:posOffset>
          </wp:positionV>
          <wp:extent cx="7559999" cy="10690953"/>
          <wp:effectExtent l="0" t="0" r="317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 Communiqué de Presse.jpg"/>
                  <pic:cNvPicPr/>
                </pic:nvPicPr>
                <pic:blipFill>
                  <a:blip r:embed="rId1">
                    <a:extLst>
                      <a:ext uri="{28A0092B-C50C-407E-A947-70E740481C1C}">
                        <a14:useLocalDpi xmlns:a14="http://schemas.microsoft.com/office/drawing/2010/main" val="0"/>
                      </a:ext>
                    </a:extLst>
                  </a:blip>
                  <a:stretch>
                    <a:fillRect/>
                  </a:stretch>
                </pic:blipFill>
                <pic:spPr>
                  <a:xfrm>
                    <a:off x="0" y="0"/>
                    <a:ext cx="7559999" cy="1069095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1EB" w:rsidRDefault="00593059">
    <w:r>
      <w:rPr>
        <w:noProof/>
      </w:rPr>
      <w:drawing>
        <wp:anchor distT="0" distB="0" distL="114300" distR="114300" simplePos="0" relativeHeight="251656704" behindDoc="1" locked="0" layoutInCell="1" allowOverlap="0" wp14:anchorId="5E6FEC15" wp14:editId="06C0DC11">
          <wp:simplePos x="0" y="0"/>
          <wp:positionH relativeFrom="page">
            <wp:posOffset>0</wp:posOffset>
          </wp:positionH>
          <wp:positionV relativeFrom="page">
            <wp:posOffset>1</wp:posOffset>
          </wp:positionV>
          <wp:extent cx="7559999" cy="10690953"/>
          <wp:effectExtent l="0" t="0" r="317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 Communiqué de Presse.jpg"/>
                  <pic:cNvPicPr/>
                </pic:nvPicPr>
                <pic:blipFill>
                  <a:blip r:embed="rId1">
                    <a:extLst>
                      <a:ext uri="{28A0092B-C50C-407E-A947-70E740481C1C}">
                        <a14:useLocalDpi xmlns:a14="http://schemas.microsoft.com/office/drawing/2010/main" val="0"/>
                      </a:ext>
                    </a:extLst>
                  </a:blip>
                  <a:stretch>
                    <a:fillRect/>
                  </a:stretch>
                </pic:blipFill>
                <pic:spPr>
                  <a:xfrm>
                    <a:off x="0" y="0"/>
                    <a:ext cx="7559999" cy="1069095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E78E3"/>
    <w:multiLevelType w:val="hybridMultilevel"/>
    <w:tmpl w:val="CAD834F8"/>
    <w:lvl w:ilvl="0" w:tplc="5468774A">
      <w:start w:val="2"/>
      <w:numFmt w:val="bullet"/>
      <w:lvlText w:val="-"/>
      <w:lvlJc w:val="left"/>
      <w:pPr>
        <w:ind w:left="786" w:hanging="360"/>
      </w:pPr>
      <w:rPr>
        <w:rFonts w:ascii="DIN-Regular" w:eastAsiaTheme="minorHAnsi" w:hAnsi="DIN-Regular" w:cstheme="minorHAnsi"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
    <w:nsid w:val="05B760AA"/>
    <w:multiLevelType w:val="hybridMultilevel"/>
    <w:tmpl w:val="EB0E0F88"/>
    <w:lvl w:ilvl="0" w:tplc="956A7340">
      <w:numFmt w:val="bullet"/>
      <w:lvlText w:val="-"/>
      <w:lvlJc w:val="left"/>
      <w:pPr>
        <w:ind w:left="720" w:hanging="360"/>
      </w:pPr>
      <w:rPr>
        <w:rFonts w:ascii="OpenSans" w:eastAsia="Times New Roman" w:hAnsi="OpenSan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A242CF7"/>
    <w:multiLevelType w:val="multilevel"/>
    <w:tmpl w:val="7A8CE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EC01B0"/>
    <w:multiLevelType w:val="hybridMultilevel"/>
    <w:tmpl w:val="E1EA7248"/>
    <w:lvl w:ilvl="0" w:tplc="4ECC5F3C">
      <w:numFmt w:val="bullet"/>
      <w:lvlText w:val="-"/>
      <w:lvlJc w:val="left"/>
      <w:pPr>
        <w:ind w:left="420" w:hanging="360"/>
      </w:pPr>
      <w:rPr>
        <w:rFonts w:ascii="Calibri" w:eastAsia="Times New Roman" w:hAnsi="Calibri" w:cs="Calibri"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4">
    <w:nsid w:val="0C2C2B09"/>
    <w:multiLevelType w:val="hybridMultilevel"/>
    <w:tmpl w:val="62943220"/>
    <w:lvl w:ilvl="0" w:tplc="84E24FB0">
      <w:numFmt w:val="bullet"/>
      <w:lvlText w:val="-"/>
      <w:lvlJc w:val="left"/>
      <w:pPr>
        <w:ind w:left="720" w:hanging="360"/>
      </w:pPr>
      <w:rPr>
        <w:rFonts w:ascii="Calibri" w:eastAsia="Times New Roman" w:hAnsi="Calibri" w:cs="Calibr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E0328DE"/>
    <w:multiLevelType w:val="multilevel"/>
    <w:tmpl w:val="F6B66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275B41"/>
    <w:multiLevelType w:val="hybridMultilevel"/>
    <w:tmpl w:val="91B8AEDA"/>
    <w:lvl w:ilvl="0" w:tplc="07EC355C">
      <w:numFmt w:val="bullet"/>
      <w:lvlText w:val="-"/>
      <w:lvlJc w:val="left"/>
      <w:pPr>
        <w:ind w:left="720" w:hanging="360"/>
      </w:pPr>
      <w:rPr>
        <w:rFonts w:ascii="OpenSans" w:eastAsia="Times New Roman" w:hAnsi="OpenSan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5B04221"/>
    <w:multiLevelType w:val="multilevel"/>
    <w:tmpl w:val="4300C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F32416"/>
    <w:multiLevelType w:val="hybridMultilevel"/>
    <w:tmpl w:val="282ED8B4"/>
    <w:lvl w:ilvl="0" w:tplc="8D72DC9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6F5643C"/>
    <w:multiLevelType w:val="hybridMultilevel"/>
    <w:tmpl w:val="37CAB9F0"/>
    <w:lvl w:ilvl="0" w:tplc="040C0001">
      <w:start w:val="1"/>
      <w:numFmt w:val="bullet"/>
      <w:lvlText w:val=""/>
      <w:lvlJc w:val="left"/>
      <w:pPr>
        <w:ind w:left="2563" w:hanging="360"/>
      </w:pPr>
      <w:rPr>
        <w:rFonts w:ascii="Symbol" w:hAnsi="Symbol" w:hint="default"/>
      </w:rPr>
    </w:lvl>
    <w:lvl w:ilvl="1" w:tplc="040C0003" w:tentative="1">
      <w:start w:val="1"/>
      <w:numFmt w:val="bullet"/>
      <w:lvlText w:val="o"/>
      <w:lvlJc w:val="left"/>
      <w:pPr>
        <w:ind w:left="3283" w:hanging="360"/>
      </w:pPr>
      <w:rPr>
        <w:rFonts w:ascii="Courier New" w:hAnsi="Courier New" w:cs="Courier New" w:hint="default"/>
      </w:rPr>
    </w:lvl>
    <w:lvl w:ilvl="2" w:tplc="040C0005" w:tentative="1">
      <w:start w:val="1"/>
      <w:numFmt w:val="bullet"/>
      <w:lvlText w:val=""/>
      <w:lvlJc w:val="left"/>
      <w:pPr>
        <w:ind w:left="4003" w:hanging="360"/>
      </w:pPr>
      <w:rPr>
        <w:rFonts w:ascii="Wingdings" w:hAnsi="Wingdings" w:hint="default"/>
      </w:rPr>
    </w:lvl>
    <w:lvl w:ilvl="3" w:tplc="040C0001" w:tentative="1">
      <w:start w:val="1"/>
      <w:numFmt w:val="bullet"/>
      <w:lvlText w:val=""/>
      <w:lvlJc w:val="left"/>
      <w:pPr>
        <w:ind w:left="4723" w:hanging="360"/>
      </w:pPr>
      <w:rPr>
        <w:rFonts w:ascii="Symbol" w:hAnsi="Symbol" w:hint="default"/>
      </w:rPr>
    </w:lvl>
    <w:lvl w:ilvl="4" w:tplc="040C0003" w:tentative="1">
      <w:start w:val="1"/>
      <w:numFmt w:val="bullet"/>
      <w:lvlText w:val="o"/>
      <w:lvlJc w:val="left"/>
      <w:pPr>
        <w:ind w:left="5443" w:hanging="360"/>
      </w:pPr>
      <w:rPr>
        <w:rFonts w:ascii="Courier New" w:hAnsi="Courier New" w:cs="Courier New" w:hint="default"/>
      </w:rPr>
    </w:lvl>
    <w:lvl w:ilvl="5" w:tplc="040C0005" w:tentative="1">
      <w:start w:val="1"/>
      <w:numFmt w:val="bullet"/>
      <w:lvlText w:val=""/>
      <w:lvlJc w:val="left"/>
      <w:pPr>
        <w:ind w:left="6163" w:hanging="360"/>
      </w:pPr>
      <w:rPr>
        <w:rFonts w:ascii="Wingdings" w:hAnsi="Wingdings" w:hint="default"/>
      </w:rPr>
    </w:lvl>
    <w:lvl w:ilvl="6" w:tplc="040C0001" w:tentative="1">
      <w:start w:val="1"/>
      <w:numFmt w:val="bullet"/>
      <w:lvlText w:val=""/>
      <w:lvlJc w:val="left"/>
      <w:pPr>
        <w:ind w:left="6883" w:hanging="360"/>
      </w:pPr>
      <w:rPr>
        <w:rFonts w:ascii="Symbol" w:hAnsi="Symbol" w:hint="default"/>
      </w:rPr>
    </w:lvl>
    <w:lvl w:ilvl="7" w:tplc="040C0003" w:tentative="1">
      <w:start w:val="1"/>
      <w:numFmt w:val="bullet"/>
      <w:lvlText w:val="o"/>
      <w:lvlJc w:val="left"/>
      <w:pPr>
        <w:ind w:left="7603" w:hanging="360"/>
      </w:pPr>
      <w:rPr>
        <w:rFonts w:ascii="Courier New" w:hAnsi="Courier New" w:cs="Courier New" w:hint="default"/>
      </w:rPr>
    </w:lvl>
    <w:lvl w:ilvl="8" w:tplc="040C0005" w:tentative="1">
      <w:start w:val="1"/>
      <w:numFmt w:val="bullet"/>
      <w:lvlText w:val=""/>
      <w:lvlJc w:val="left"/>
      <w:pPr>
        <w:ind w:left="8323" w:hanging="360"/>
      </w:pPr>
      <w:rPr>
        <w:rFonts w:ascii="Wingdings" w:hAnsi="Wingdings" w:hint="default"/>
      </w:rPr>
    </w:lvl>
  </w:abstractNum>
  <w:abstractNum w:abstractNumId="10">
    <w:nsid w:val="1C3A126B"/>
    <w:multiLevelType w:val="hybridMultilevel"/>
    <w:tmpl w:val="D142487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1">
    <w:nsid w:val="25032FD5"/>
    <w:multiLevelType w:val="hybridMultilevel"/>
    <w:tmpl w:val="28F6D934"/>
    <w:lvl w:ilvl="0" w:tplc="9CDE6C4C">
      <w:start w:val="107"/>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nsid w:val="259C0D9D"/>
    <w:multiLevelType w:val="hybridMultilevel"/>
    <w:tmpl w:val="0786FE38"/>
    <w:lvl w:ilvl="0" w:tplc="040C0001">
      <w:start w:val="1"/>
      <w:numFmt w:val="bullet"/>
      <w:lvlText w:val=""/>
      <w:lvlJc w:val="left"/>
      <w:pPr>
        <w:ind w:left="2988" w:hanging="360"/>
      </w:pPr>
      <w:rPr>
        <w:rFonts w:ascii="Symbol" w:hAnsi="Symbol" w:hint="default"/>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13">
    <w:nsid w:val="2971161F"/>
    <w:multiLevelType w:val="hybridMultilevel"/>
    <w:tmpl w:val="BEFEC994"/>
    <w:lvl w:ilvl="0" w:tplc="E6E434BE">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98F7FB2"/>
    <w:multiLevelType w:val="multilevel"/>
    <w:tmpl w:val="55AE4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B104886"/>
    <w:multiLevelType w:val="hybridMultilevel"/>
    <w:tmpl w:val="830288E6"/>
    <w:lvl w:ilvl="0" w:tplc="FAC04698">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nsid w:val="2C2837EF"/>
    <w:multiLevelType w:val="hybridMultilevel"/>
    <w:tmpl w:val="C5B406A4"/>
    <w:lvl w:ilvl="0" w:tplc="2B86109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DA64C8F"/>
    <w:multiLevelType w:val="hybridMultilevel"/>
    <w:tmpl w:val="C804F7F0"/>
    <w:lvl w:ilvl="0" w:tplc="2384C8D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A560FD5"/>
    <w:multiLevelType w:val="hybridMultilevel"/>
    <w:tmpl w:val="C778C850"/>
    <w:lvl w:ilvl="0" w:tplc="040C0001">
      <w:start w:val="1"/>
      <w:numFmt w:val="bullet"/>
      <w:lvlText w:val=""/>
      <w:lvlJc w:val="left"/>
      <w:pPr>
        <w:ind w:left="2988" w:hanging="360"/>
      </w:pPr>
      <w:rPr>
        <w:rFonts w:ascii="Symbol" w:hAnsi="Symbol" w:hint="default"/>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19">
    <w:nsid w:val="4A7B0ADC"/>
    <w:multiLevelType w:val="multilevel"/>
    <w:tmpl w:val="8D2C6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ABB39B2"/>
    <w:multiLevelType w:val="hybridMultilevel"/>
    <w:tmpl w:val="090A35BA"/>
    <w:lvl w:ilvl="0" w:tplc="ED2EAC86">
      <w:numFmt w:val="bullet"/>
      <w:lvlText w:val="-"/>
      <w:lvlJc w:val="left"/>
      <w:pPr>
        <w:ind w:left="1065" w:hanging="360"/>
      </w:pPr>
      <w:rPr>
        <w:rFonts w:ascii="Calibri" w:eastAsiaTheme="minorHAnsi" w:hAnsi="Calibri"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1">
    <w:nsid w:val="4B180B0A"/>
    <w:multiLevelType w:val="multilevel"/>
    <w:tmpl w:val="6946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1AD14FC"/>
    <w:multiLevelType w:val="hybridMultilevel"/>
    <w:tmpl w:val="51D257AE"/>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3">
    <w:nsid w:val="520372AC"/>
    <w:multiLevelType w:val="hybridMultilevel"/>
    <w:tmpl w:val="2F6A515A"/>
    <w:lvl w:ilvl="0" w:tplc="19D8CDA8">
      <w:start w:val="3000"/>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nsid w:val="549D4478"/>
    <w:multiLevelType w:val="multilevel"/>
    <w:tmpl w:val="CCD8F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4AD3727"/>
    <w:multiLevelType w:val="hybridMultilevel"/>
    <w:tmpl w:val="33C4655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6">
    <w:nsid w:val="57AF1402"/>
    <w:multiLevelType w:val="multilevel"/>
    <w:tmpl w:val="A232D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9DE6833"/>
    <w:multiLevelType w:val="hybridMultilevel"/>
    <w:tmpl w:val="7C82EF46"/>
    <w:lvl w:ilvl="0" w:tplc="040C0001">
      <w:start w:val="1"/>
      <w:numFmt w:val="bullet"/>
      <w:lvlText w:val=""/>
      <w:lvlJc w:val="left"/>
      <w:pPr>
        <w:ind w:left="2988" w:hanging="360"/>
      </w:pPr>
      <w:rPr>
        <w:rFonts w:ascii="Symbol" w:hAnsi="Symbol" w:hint="default"/>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28">
    <w:nsid w:val="5BB85875"/>
    <w:multiLevelType w:val="hybridMultilevel"/>
    <w:tmpl w:val="970C52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C987FC5"/>
    <w:multiLevelType w:val="multilevel"/>
    <w:tmpl w:val="0A28F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FC41C6E"/>
    <w:multiLevelType w:val="multilevel"/>
    <w:tmpl w:val="A4B8B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1DF055F"/>
    <w:multiLevelType w:val="hybridMultilevel"/>
    <w:tmpl w:val="9042D72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nsid w:val="61F406C5"/>
    <w:multiLevelType w:val="hybridMultilevel"/>
    <w:tmpl w:val="C6F669A4"/>
    <w:lvl w:ilvl="0" w:tplc="67EAEDC2">
      <w:numFmt w:val="bullet"/>
      <w:lvlText w:val="-"/>
      <w:lvlJc w:val="left"/>
      <w:pPr>
        <w:ind w:left="1065" w:hanging="360"/>
      </w:pPr>
      <w:rPr>
        <w:rFonts w:ascii="Calibri" w:eastAsia="Calibri" w:hAnsi="Calibri"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33">
    <w:nsid w:val="620B0133"/>
    <w:multiLevelType w:val="hybridMultilevel"/>
    <w:tmpl w:val="CF94D88A"/>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4">
    <w:nsid w:val="643B054F"/>
    <w:multiLevelType w:val="hybridMultilevel"/>
    <w:tmpl w:val="AF56F8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7F5697B"/>
    <w:multiLevelType w:val="hybridMultilevel"/>
    <w:tmpl w:val="A0D4794E"/>
    <w:lvl w:ilvl="0" w:tplc="040C0001">
      <w:start w:val="1"/>
      <w:numFmt w:val="bullet"/>
      <w:lvlText w:val=""/>
      <w:lvlJc w:val="left"/>
      <w:pPr>
        <w:ind w:left="2988" w:hanging="360"/>
      </w:pPr>
      <w:rPr>
        <w:rFonts w:ascii="Symbol" w:hAnsi="Symbol" w:hint="default"/>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36">
    <w:nsid w:val="69C217CE"/>
    <w:multiLevelType w:val="hybridMultilevel"/>
    <w:tmpl w:val="AA287402"/>
    <w:lvl w:ilvl="0" w:tplc="D18A1B82">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7">
    <w:nsid w:val="6A34141C"/>
    <w:multiLevelType w:val="hybridMultilevel"/>
    <w:tmpl w:val="B802CBF6"/>
    <w:lvl w:ilvl="0" w:tplc="4EBAC70C">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ACB398D"/>
    <w:multiLevelType w:val="multilevel"/>
    <w:tmpl w:val="48881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B737880"/>
    <w:multiLevelType w:val="multilevel"/>
    <w:tmpl w:val="1248A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DD311D7"/>
    <w:multiLevelType w:val="hybridMultilevel"/>
    <w:tmpl w:val="5C0CCC0C"/>
    <w:lvl w:ilvl="0" w:tplc="E5A6A27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FF02667"/>
    <w:multiLevelType w:val="multilevel"/>
    <w:tmpl w:val="CBC25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5FE5944"/>
    <w:multiLevelType w:val="hybridMultilevel"/>
    <w:tmpl w:val="107EFD9E"/>
    <w:lvl w:ilvl="0" w:tplc="C0D8A486">
      <w:numFmt w:val="bullet"/>
      <w:lvlText w:val="-"/>
      <w:lvlJc w:val="left"/>
      <w:pPr>
        <w:ind w:left="720" w:hanging="360"/>
      </w:pPr>
      <w:rPr>
        <w:rFonts w:ascii="Cambria" w:eastAsia="Calibri"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7456451"/>
    <w:multiLevelType w:val="hybridMultilevel"/>
    <w:tmpl w:val="385A6042"/>
    <w:lvl w:ilvl="0" w:tplc="4F829554">
      <w:numFmt w:val="bullet"/>
      <w:lvlText w:val="-"/>
      <w:lvlJc w:val="left"/>
      <w:pPr>
        <w:ind w:left="720" w:hanging="360"/>
      </w:pPr>
      <w:rPr>
        <w:rFonts w:ascii="Times New Roman" w:eastAsia="Times New Roman" w:hAnsi="Times New Roman" w:cs="Times New Roman" w:hint="default"/>
        <w:color w:val="0000FF"/>
        <w:u w:val="singl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77645FA"/>
    <w:multiLevelType w:val="multilevel"/>
    <w:tmpl w:val="768E9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941755B"/>
    <w:multiLevelType w:val="multilevel"/>
    <w:tmpl w:val="DE3AD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CF16AF8"/>
    <w:multiLevelType w:val="multilevel"/>
    <w:tmpl w:val="F0A46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0"/>
  </w:num>
  <w:num w:numId="2">
    <w:abstractNumId w:val="1"/>
  </w:num>
  <w:num w:numId="3">
    <w:abstractNumId w:val="6"/>
  </w:num>
  <w:num w:numId="4">
    <w:abstractNumId w:val="3"/>
  </w:num>
  <w:num w:numId="5">
    <w:abstractNumId w:val="41"/>
  </w:num>
  <w:num w:numId="6">
    <w:abstractNumId w:val="4"/>
  </w:num>
  <w:num w:numId="7">
    <w:abstractNumId w:val="19"/>
  </w:num>
  <w:num w:numId="8">
    <w:abstractNumId w:val="46"/>
  </w:num>
  <w:num w:numId="9">
    <w:abstractNumId w:val="26"/>
  </w:num>
  <w:num w:numId="10">
    <w:abstractNumId w:val="24"/>
  </w:num>
  <w:num w:numId="11">
    <w:abstractNumId w:val="39"/>
  </w:num>
  <w:num w:numId="12">
    <w:abstractNumId w:val="14"/>
  </w:num>
  <w:num w:numId="13">
    <w:abstractNumId w:val="44"/>
  </w:num>
  <w:num w:numId="14">
    <w:abstractNumId w:val="2"/>
  </w:num>
  <w:num w:numId="15">
    <w:abstractNumId w:val="30"/>
  </w:num>
  <w:num w:numId="16">
    <w:abstractNumId w:val="29"/>
  </w:num>
  <w:num w:numId="17">
    <w:abstractNumId w:val="7"/>
  </w:num>
  <w:num w:numId="18">
    <w:abstractNumId w:val="37"/>
  </w:num>
  <w:num w:numId="19">
    <w:abstractNumId w:val="23"/>
  </w:num>
  <w:num w:numId="20">
    <w:abstractNumId w:val="42"/>
  </w:num>
  <w:num w:numId="21">
    <w:abstractNumId w:val="8"/>
  </w:num>
  <w:num w:numId="22">
    <w:abstractNumId w:val="31"/>
  </w:num>
  <w:num w:numId="23">
    <w:abstractNumId w:val="43"/>
  </w:num>
  <w:num w:numId="24">
    <w:abstractNumId w:val="13"/>
  </w:num>
  <w:num w:numId="25">
    <w:abstractNumId w:val="16"/>
  </w:num>
  <w:num w:numId="26">
    <w:abstractNumId w:val="20"/>
  </w:num>
  <w:num w:numId="27">
    <w:abstractNumId w:val="34"/>
  </w:num>
  <w:num w:numId="28">
    <w:abstractNumId w:val="28"/>
  </w:num>
  <w:num w:numId="29">
    <w:abstractNumId w:val="32"/>
  </w:num>
  <w:num w:numId="30">
    <w:abstractNumId w:val="27"/>
  </w:num>
  <w:num w:numId="31">
    <w:abstractNumId w:val="25"/>
  </w:num>
  <w:num w:numId="32">
    <w:abstractNumId w:val="21"/>
  </w:num>
  <w:num w:numId="33">
    <w:abstractNumId w:val="5"/>
  </w:num>
  <w:num w:numId="34">
    <w:abstractNumId w:val="45"/>
  </w:num>
  <w:num w:numId="35">
    <w:abstractNumId w:val="38"/>
  </w:num>
  <w:num w:numId="36">
    <w:abstractNumId w:val="12"/>
  </w:num>
  <w:num w:numId="37">
    <w:abstractNumId w:val="33"/>
  </w:num>
  <w:num w:numId="38">
    <w:abstractNumId w:val="10"/>
  </w:num>
  <w:num w:numId="39">
    <w:abstractNumId w:val="15"/>
  </w:num>
  <w:num w:numId="40">
    <w:abstractNumId w:val="36"/>
  </w:num>
  <w:num w:numId="41">
    <w:abstractNumId w:val="17"/>
  </w:num>
  <w:num w:numId="42">
    <w:abstractNumId w:val="9"/>
  </w:num>
  <w:num w:numId="43">
    <w:abstractNumId w:val="35"/>
  </w:num>
  <w:num w:numId="44">
    <w:abstractNumId w:val="11"/>
  </w:num>
  <w:num w:numId="45">
    <w:abstractNumId w:val="18"/>
  </w:num>
  <w:num w:numId="46">
    <w:abstractNumId w:val="0"/>
  </w:num>
  <w:num w:numId="47">
    <w:abstractNumId w:val="2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4483"/>
    <w:rsid w:val="00002507"/>
    <w:rsid w:val="00002F07"/>
    <w:rsid w:val="00006149"/>
    <w:rsid w:val="0001260F"/>
    <w:rsid w:val="00012B4F"/>
    <w:rsid w:val="0001489A"/>
    <w:rsid w:val="000161CF"/>
    <w:rsid w:val="00023F1B"/>
    <w:rsid w:val="000270F3"/>
    <w:rsid w:val="00027523"/>
    <w:rsid w:val="00027907"/>
    <w:rsid w:val="000301FB"/>
    <w:rsid w:val="0003081D"/>
    <w:rsid w:val="00033648"/>
    <w:rsid w:val="00035128"/>
    <w:rsid w:val="00037D0C"/>
    <w:rsid w:val="000436C1"/>
    <w:rsid w:val="000441A8"/>
    <w:rsid w:val="00051614"/>
    <w:rsid w:val="00051B02"/>
    <w:rsid w:val="00054483"/>
    <w:rsid w:val="000546F2"/>
    <w:rsid w:val="00057454"/>
    <w:rsid w:val="000578FF"/>
    <w:rsid w:val="00060DFA"/>
    <w:rsid w:val="0006116B"/>
    <w:rsid w:val="00061C1B"/>
    <w:rsid w:val="000647C1"/>
    <w:rsid w:val="00064D31"/>
    <w:rsid w:val="00066BE4"/>
    <w:rsid w:val="00067C43"/>
    <w:rsid w:val="00075FF1"/>
    <w:rsid w:val="00077194"/>
    <w:rsid w:val="00077DF3"/>
    <w:rsid w:val="0009150E"/>
    <w:rsid w:val="000924E9"/>
    <w:rsid w:val="000940AE"/>
    <w:rsid w:val="000A1B4B"/>
    <w:rsid w:val="000A22B8"/>
    <w:rsid w:val="000A3869"/>
    <w:rsid w:val="000B54B7"/>
    <w:rsid w:val="000B5979"/>
    <w:rsid w:val="000B63B5"/>
    <w:rsid w:val="000B7504"/>
    <w:rsid w:val="000B7E9D"/>
    <w:rsid w:val="000C1EE6"/>
    <w:rsid w:val="000C2605"/>
    <w:rsid w:val="000D6107"/>
    <w:rsid w:val="000E250E"/>
    <w:rsid w:val="000E4E11"/>
    <w:rsid w:val="000F3106"/>
    <w:rsid w:val="000F34FA"/>
    <w:rsid w:val="000F5B1B"/>
    <w:rsid w:val="000F7870"/>
    <w:rsid w:val="00100F3A"/>
    <w:rsid w:val="00101D45"/>
    <w:rsid w:val="00102EF1"/>
    <w:rsid w:val="001051A7"/>
    <w:rsid w:val="00106C44"/>
    <w:rsid w:val="00110A88"/>
    <w:rsid w:val="00111355"/>
    <w:rsid w:val="00112C4E"/>
    <w:rsid w:val="00115CE8"/>
    <w:rsid w:val="00116747"/>
    <w:rsid w:val="0012264E"/>
    <w:rsid w:val="001227D4"/>
    <w:rsid w:val="001234D6"/>
    <w:rsid w:val="00124AD5"/>
    <w:rsid w:val="00125C9F"/>
    <w:rsid w:val="00125D24"/>
    <w:rsid w:val="0013147B"/>
    <w:rsid w:val="00132A82"/>
    <w:rsid w:val="00134945"/>
    <w:rsid w:val="0013719F"/>
    <w:rsid w:val="001374E7"/>
    <w:rsid w:val="00140D71"/>
    <w:rsid w:val="00141087"/>
    <w:rsid w:val="00142940"/>
    <w:rsid w:val="001507EC"/>
    <w:rsid w:val="00151999"/>
    <w:rsid w:val="00162155"/>
    <w:rsid w:val="0016432B"/>
    <w:rsid w:val="00167448"/>
    <w:rsid w:val="00176129"/>
    <w:rsid w:val="001769FE"/>
    <w:rsid w:val="0018103B"/>
    <w:rsid w:val="0018228F"/>
    <w:rsid w:val="0018336C"/>
    <w:rsid w:val="00190DE1"/>
    <w:rsid w:val="00192A83"/>
    <w:rsid w:val="0019534A"/>
    <w:rsid w:val="001A1264"/>
    <w:rsid w:val="001A39C6"/>
    <w:rsid w:val="001A3DD7"/>
    <w:rsid w:val="001B206E"/>
    <w:rsid w:val="001B36F1"/>
    <w:rsid w:val="001B58F3"/>
    <w:rsid w:val="001B7DCD"/>
    <w:rsid w:val="001C5147"/>
    <w:rsid w:val="001C7555"/>
    <w:rsid w:val="001D73F8"/>
    <w:rsid w:val="001E05AD"/>
    <w:rsid w:val="001E082D"/>
    <w:rsid w:val="001E4225"/>
    <w:rsid w:val="001E4935"/>
    <w:rsid w:val="001E5D00"/>
    <w:rsid w:val="001E64E0"/>
    <w:rsid w:val="001F0D71"/>
    <w:rsid w:val="001F1A7B"/>
    <w:rsid w:val="001F1E9E"/>
    <w:rsid w:val="001F26A5"/>
    <w:rsid w:val="001F4909"/>
    <w:rsid w:val="001F4DB1"/>
    <w:rsid w:val="001F6005"/>
    <w:rsid w:val="001F7199"/>
    <w:rsid w:val="00201B50"/>
    <w:rsid w:val="00202E22"/>
    <w:rsid w:val="0020422A"/>
    <w:rsid w:val="0020435F"/>
    <w:rsid w:val="00205B66"/>
    <w:rsid w:val="00214DA5"/>
    <w:rsid w:val="00220F03"/>
    <w:rsid w:val="00221D0E"/>
    <w:rsid w:val="002223F9"/>
    <w:rsid w:val="00222639"/>
    <w:rsid w:val="0022549F"/>
    <w:rsid w:val="00225BE8"/>
    <w:rsid w:val="00234AFD"/>
    <w:rsid w:val="00234D93"/>
    <w:rsid w:val="0023667D"/>
    <w:rsid w:val="00242BF4"/>
    <w:rsid w:val="00245E6B"/>
    <w:rsid w:val="00247A78"/>
    <w:rsid w:val="0025130A"/>
    <w:rsid w:val="00252CEE"/>
    <w:rsid w:val="002544EB"/>
    <w:rsid w:val="00263206"/>
    <w:rsid w:val="00265308"/>
    <w:rsid w:val="002662ED"/>
    <w:rsid w:val="00266C2D"/>
    <w:rsid w:val="00273198"/>
    <w:rsid w:val="00275F20"/>
    <w:rsid w:val="002768C4"/>
    <w:rsid w:val="00276E64"/>
    <w:rsid w:val="002806A8"/>
    <w:rsid w:val="0028081B"/>
    <w:rsid w:val="00284C60"/>
    <w:rsid w:val="00292165"/>
    <w:rsid w:val="002921D0"/>
    <w:rsid w:val="00292A0B"/>
    <w:rsid w:val="002A52D4"/>
    <w:rsid w:val="002A7C5C"/>
    <w:rsid w:val="002B0011"/>
    <w:rsid w:val="002B011A"/>
    <w:rsid w:val="002B1A56"/>
    <w:rsid w:val="002B5543"/>
    <w:rsid w:val="002B5BDF"/>
    <w:rsid w:val="002C6166"/>
    <w:rsid w:val="002D163E"/>
    <w:rsid w:val="002D5A62"/>
    <w:rsid w:val="002F34C4"/>
    <w:rsid w:val="002F3D57"/>
    <w:rsid w:val="002F5CBE"/>
    <w:rsid w:val="003011A4"/>
    <w:rsid w:val="0030653D"/>
    <w:rsid w:val="0031122D"/>
    <w:rsid w:val="00315E9A"/>
    <w:rsid w:val="0032003E"/>
    <w:rsid w:val="003206E7"/>
    <w:rsid w:val="00322ED9"/>
    <w:rsid w:val="003235E2"/>
    <w:rsid w:val="00326A4E"/>
    <w:rsid w:val="0032793B"/>
    <w:rsid w:val="00327E08"/>
    <w:rsid w:val="00333705"/>
    <w:rsid w:val="003345E4"/>
    <w:rsid w:val="003415D2"/>
    <w:rsid w:val="003433F2"/>
    <w:rsid w:val="00343C7D"/>
    <w:rsid w:val="003469F9"/>
    <w:rsid w:val="00352A40"/>
    <w:rsid w:val="00354C42"/>
    <w:rsid w:val="003605DB"/>
    <w:rsid w:val="0036367F"/>
    <w:rsid w:val="00367350"/>
    <w:rsid w:val="00367A3B"/>
    <w:rsid w:val="00370353"/>
    <w:rsid w:val="003723FC"/>
    <w:rsid w:val="00372B72"/>
    <w:rsid w:val="00374E8E"/>
    <w:rsid w:val="0037526E"/>
    <w:rsid w:val="003831BB"/>
    <w:rsid w:val="00386822"/>
    <w:rsid w:val="00387EAC"/>
    <w:rsid w:val="0039070D"/>
    <w:rsid w:val="00394A92"/>
    <w:rsid w:val="00395851"/>
    <w:rsid w:val="00397E6D"/>
    <w:rsid w:val="003A0CFF"/>
    <w:rsid w:val="003A117F"/>
    <w:rsid w:val="003A1FE6"/>
    <w:rsid w:val="003A75AB"/>
    <w:rsid w:val="003C472B"/>
    <w:rsid w:val="003D1A8F"/>
    <w:rsid w:val="003D5A50"/>
    <w:rsid w:val="003F1841"/>
    <w:rsid w:val="003F29CA"/>
    <w:rsid w:val="003F5172"/>
    <w:rsid w:val="003F668B"/>
    <w:rsid w:val="0040097B"/>
    <w:rsid w:val="00406F91"/>
    <w:rsid w:val="004104F6"/>
    <w:rsid w:val="00412144"/>
    <w:rsid w:val="00423210"/>
    <w:rsid w:val="00425400"/>
    <w:rsid w:val="00425636"/>
    <w:rsid w:val="00431137"/>
    <w:rsid w:val="00432109"/>
    <w:rsid w:val="00433949"/>
    <w:rsid w:val="00433C51"/>
    <w:rsid w:val="00441DD0"/>
    <w:rsid w:val="004452BF"/>
    <w:rsid w:val="004457C0"/>
    <w:rsid w:val="004460C1"/>
    <w:rsid w:val="004465AD"/>
    <w:rsid w:val="004504BF"/>
    <w:rsid w:val="00456667"/>
    <w:rsid w:val="00460F5D"/>
    <w:rsid w:val="00466638"/>
    <w:rsid w:val="00470A2C"/>
    <w:rsid w:val="00471390"/>
    <w:rsid w:val="004823A1"/>
    <w:rsid w:val="00484230"/>
    <w:rsid w:val="00485807"/>
    <w:rsid w:val="00486F9A"/>
    <w:rsid w:val="00492643"/>
    <w:rsid w:val="004948CC"/>
    <w:rsid w:val="00494BA6"/>
    <w:rsid w:val="004A0432"/>
    <w:rsid w:val="004A5E44"/>
    <w:rsid w:val="004A7439"/>
    <w:rsid w:val="004B0276"/>
    <w:rsid w:val="004B0FB5"/>
    <w:rsid w:val="004B15B2"/>
    <w:rsid w:val="004B4A9F"/>
    <w:rsid w:val="004B63F4"/>
    <w:rsid w:val="004B7876"/>
    <w:rsid w:val="004B7A09"/>
    <w:rsid w:val="004C09DF"/>
    <w:rsid w:val="004C5A47"/>
    <w:rsid w:val="004C7B8D"/>
    <w:rsid w:val="004C7F4A"/>
    <w:rsid w:val="004D4505"/>
    <w:rsid w:val="004E1AF8"/>
    <w:rsid w:val="004E2473"/>
    <w:rsid w:val="004E3205"/>
    <w:rsid w:val="004E6870"/>
    <w:rsid w:val="004E6C4F"/>
    <w:rsid w:val="004E71EB"/>
    <w:rsid w:val="004E7733"/>
    <w:rsid w:val="004F4620"/>
    <w:rsid w:val="004F4B65"/>
    <w:rsid w:val="005014E1"/>
    <w:rsid w:val="005066F8"/>
    <w:rsid w:val="0050748F"/>
    <w:rsid w:val="00511DDB"/>
    <w:rsid w:val="00514262"/>
    <w:rsid w:val="00515563"/>
    <w:rsid w:val="005240E3"/>
    <w:rsid w:val="00524466"/>
    <w:rsid w:val="005274BE"/>
    <w:rsid w:val="00527784"/>
    <w:rsid w:val="005314DC"/>
    <w:rsid w:val="00533F63"/>
    <w:rsid w:val="00534B8C"/>
    <w:rsid w:val="00537D07"/>
    <w:rsid w:val="005417D1"/>
    <w:rsid w:val="005442BD"/>
    <w:rsid w:val="00544F81"/>
    <w:rsid w:val="00546F3E"/>
    <w:rsid w:val="005551C0"/>
    <w:rsid w:val="00561044"/>
    <w:rsid w:val="00561241"/>
    <w:rsid w:val="00563A22"/>
    <w:rsid w:val="0057008B"/>
    <w:rsid w:val="00576788"/>
    <w:rsid w:val="00580B9B"/>
    <w:rsid w:val="00586CB5"/>
    <w:rsid w:val="00586E9C"/>
    <w:rsid w:val="00590658"/>
    <w:rsid w:val="00593059"/>
    <w:rsid w:val="00594C31"/>
    <w:rsid w:val="005A30F9"/>
    <w:rsid w:val="005A599C"/>
    <w:rsid w:val="005A6A10"/>
    <w:rsid w:val="005B2504"/>
    <w:rsid w:val="005B6D16"/>
    <w:rsid w:val="005C0A5E"/>
    <w:rsid w:val="005C1367"/>
    <w:rsid w:val="005D4027"/>
    <w:rsid w:val="005E13F4"/>
    <w:rsid w:val="005E30AC"/>
    <w:rsid w:val="005E6FD4"/>
    <w:rsid w:val="005F1B87"/>
    <w:rsid w:val="005F4868"/>
    <w:rsid w:val="005F576F"/>
    <w:rsid w:val="005F5971"/>
    <w:rsid w:val="00600ED5"/>
    <w:rsid w:val="00601196"/>
    <w:rsid w:val="00603BE4"/>
    <w:rsid w:val="00605192"/>
    <w:rsid w:val="00610973"/>
    <w:rsid w:val="006134CF"/>
    <w:rsid w:val="006146C5"/>
    <w:rsid w:val="00622945"/>
    <w:rsid w:val="00624A12"/>
    <w:rsid w:val="00633475"/>
    <w:rsid w:val="00634293"/>
    <w:rsid w:val="00635FDB"/>
    <w:rsid w:val="00640FB8"/>
    <w:rsid w:val="006415CA"/>
    <w:rsid w:val="00642041"/>
    <w:rsid w:val="006422E7"/>
    <w:rsid w:val="00642C0B"/>
    <w:rsid w:val="00644378"/>
    <w:rsid w:val="00647492"/>
    <w:rsid w:val="006539BA"/>
    <w:rsid w:val="0065424F"/>
    <w:rsid w:val="00654B2D"/>
    <w:rsid w:val="00655332"/>
    <w:rsid w:val="00657A7B"/>
    <w:rsid w:val="00661EF8"/>
    <w:rsid w:val="00662E9A"/>
    <w:rsid w:val="00665665"/>
    <w:rsid w:val="006702BF"/>
    <w:rsid w:val="0067119E"/>
    <w:rsid w:val="00674334"/>
    <w:rsid w:val="0067632A"/>
    <w:rsid w:val="00676EA3"/>
    <w:rsid w:val="006854A2"/>
    <w:rsid w:val="0068562A"/>
    <w:rsid w:val="0068622A"/>
    <w:rsid w:val="006903C0"/>
    <w:rsid w:val="00692412"/>
    <w:rsid w:val="006963EE"/>
    <w:rsid w:val="006A4D6F"/>
    <w:rsid w:val="006A6555"/>
    <w:rsid w:val="006B3CDE"/>
    <w:rsid w:val="006B3D58"/>
    <w:rsid w:val="006C11A6"/>
    <w:rsid w:val="006C1647"/>
    <w:rsid w:val="006C243D"/>
    <w:rsid w:val="006C6AA5"/>
    <w:rsid w:val="006C6B85"/>
    <w:rsid w:val="006D2548"/>
    <w:rsid w:val="006D57AE"/>
    <w:rsid w:val="006D5D50"/>
    <w:rsid w:val="006E1E20"/>
    <w:rsid w:val="006E3A5C"/>
    <w:rsid w:val="006E5735"/>
    <w:rsid w:val="006E7612"/>
    <w:rsid w:val="006F2065"/>
    <w:rsid w:val="006F2B8E"/>
    <w:rsid w:val="006F6512"/>
    <w:rsid w:val="006F66E8"/>
    <w:rsid w:val="006F759D"/>
    <w:rsid w:val="0070131D"/>
    <w:rsid w:val="00701EA9"/>
    <w:rsid w:val="007062EA"/>
    <w:rsid w:val="00706D52"/>
    <w:rsid w:val="0071016C"/>
    <w:rsid w:val="0071021A"/>
    <w:rsid w:val="007102D9"/>
    <w:rsid w:val="00713A2E"/>
    <w:rsid w:val="00713C82"/>
    <w:rsid w:val="00714722"/>
    <w:rsid w:val="00715B01"/>
    <w:rsid w:val="00716ABF"/>
    <w:rsid w:val="00717942"/>
    <w:rsid w:val="007179A0"/>
    <w:rsid w:val="0072167E"/>
    <w:rsid w:val="007225C6"/>
    <w:rsid w:val="0072292F"/>
    <w:rsid w:val="0072439E"/>
    <w:rsid w:val="007317A9"/>
    <w:rsid w:val="00734FC3"/>
    <w:rsid w:val="00734FF0"/>
    <w:rsid w:val="00735FB8"/>
    <w:rsid w:val="00743BA3"/>
    <w:rsid w:val="00744021"/>
    <w:rsid w:val="007447BE"/>
    <w:rsid w:val="00745592"/>
    <w:rsid w:val="0074560E"/>
    <w:rsid w:val="00746BEB"/>
    <w:rsid w:val="00753198"/>
    <w:rsid w:val="007537BF"/>
    <w:rsid w:val="00755E69"/>
    <w:rsid w:val="00764D17"/>
    <w:rsid w:val="007660CB"/>
    <w:rsid w:val="007669D6"/>
    <w:rsid w:val="007674B3"/>
    <w:rsid w:val="007702A0"/>
    <w:rsid w:val="00770D77"/>
    <w:rsid w:val="00772B0F"/>
    <w:rsid w:val="00786D74"/>
    <w:rsid w:val="00794404"/>
    <w:rsid w:val="007A577F"/>
    <w:rsid w:val="007A694E"/>
    <w:rsid w:val="007B08D1"/>
    <w:rsid w:val="007B2031"/>
    <w:rsid w:val="007B58BF"/>
    <w:rsid w:val="007B6B99"/>
    <w:rsid w:val="007B7A02"/>
    <w:rsid w:val="007C0050"/>
    <w:rsid w:val="007C1806"/>
    <w:rsid w:val="007C5E7D"/>
    <w:rsid w:val="007C6537"/>
    <w:rsid w:val="007D49A6"/>
    <w:rsid w:val="007D5A8F"/>
    <w:rsid w:val="007D5A94"/>
    <w:rsid w:val="007E344C"/>
    <w:rsid w:val="007E43A2"/>
    <w:rsid w:val="007E4E9C"/>
    <w:rsid w:val="007E5140"/>
    <w:rsid w:val="007F0481"/>
    <w:rsid w:val="007F15A5"/>
    <w:rsid w:val="0080084C"/>
    <w:rsid w:val="008010EF"/>
    <w:rsid w:val="0080190B"/>
    <w:rsid w:val="008020E0"/>
    <w:rsid w:val="00802D54"/>
    <w:rsid w:val="008044C4"/>
    <w:rsid w:val="00810507"/>
    <w:rsid w:val="00810C4A"/>
    <w:rsid w:val="008117A4"/>
    <w:rsid w:val="00815D01"/>
    <w:rsid w:val="00816231"/>
    <w:rsid w:val="008223EA"/>
    <w:rsid w:val="0083294F"/>
    <w:rsid w:val="00835428"/>
    <w:rsid w:val="008456C6"/>
    <w:rsid w:val="008465EE"/>
    <w:rsid w:val="0084702A"/>
    <w:rsid w:val="00853979"/>
    <w:rsid w:val="00853D5A"/>
    <w:rsid w:val="0085774E"/>
    <w:rsid w:val="00857A1E"/>
    <w:rsid w:val="00861AB2"/>
    <w:rsid w:val="00864C9C"/>
    <w:rsid w:val="0086681E"/>
    <w:rsid w:val="00873C58"/>
    <w:rsid w:val="00876C6B"/>
    <w:rsid w:val="0087737E"/>
    <w:rsid w:val="00883C12"/>
    <w:rsid w:val="008879E9"/>
    <w:rsid w:val="00891F18"/>
    <w:rsid w:val="0089517A"/>
    <w:rsid w:val="008A026B"/>
    <w:rsid w:val="008A0C93"/>
    <w:rsid w:val="008A35E4"/>
    <w:rsid w:val="008B051E"/>
    <w:rsid w:val="008B3809"/>
    <w:rsid w:val="008C01A1"/>
    <w:rsid w:val="008C068F"/>
    <w:rsid w:val="008C245A"/>
    <w:rsid w:val="008C26D3"/>
    <w:rsid w:val="008C41E6"/>
    <w:rsid w:val="008C7697"/>
    <w:rsid w:val="008C7D42"/>
    <w:rsid w:val="008D5B8A"/>
    <w:rsid w:val="008D7EFA"/>
    <w:rsid w:val="008E1127"/>
    <w:rsid w:val="008E3201"/>
    <w:rsid w:val="008E44D8"/>
    <w:rsid w:val="008F09A9"/>
    <w:rsid w:val="008F1A57"/>
    <w:rsid w:val="008F2D30"/>
    <w:rsid w:val="008F4CEC"/>
    <w:rsid w:val="00900735"/>
    <w:rsid w:val="009031D4"/>
    <w:rsid w:val="0090377C"/>
    <w:rsid w:val="00903E12"/>
    <w:rsid w:val="0090583F"/>
    <w:rsid w:val="009064EF"/>
    <w:rsid w:val="00906B51"/>
    <w:rsid w:val="00912C63"/>
    <w:rsid w:val="009148A1"/>
    <w:rsid w:val="0091786A"/>
    <w:rsid w:val="0092292C"/>
    <w:rsid w:val="00924220"/>
    <w:rsid w:val="00924F4A"/>
    <w:rsid w:val="0093179D"/>
    <w:rsid w:val="009365E7"/>
    <w:rsid w:val="00942929"/>
    <w:rsid w:val="00942A81"/>
    <w:rsid w:val="00943449"/>
    <w:rsid w:val="00945636"/>
    <w:rsid w:val="00951F23"/>
    <w:rsid w:val="00953110"/>
    <w:rsid w:val="009601E5"/>
    <w:rsid w:val="009602B2"/>
    <w:rsid w:val="009646A0"/>
    <w:rsid w:val="00966796"/>
    <w:rsid w:val="00970C75"/>
    <w:rsid w:val="00974A3A"/>
    <w:rsid w:val="00976BA8"/>
    <w:rsid w:val="00977661"/>
    <w:rsid w:val="00977AD0"/>
    <w:rsid w:val="00980155"/>
    <w:rsid w:val="0099025B"/>
    <w:rsid w:val="00990AE2"/>
    <w:rsid w:val="00997ECC"/>
    <w:rsid w:val="009A0BA8"/>
    <w:rsid w:val="009A0CFD"/>
    <w:rsid w:val="009A533E"/>
    <w:rsid w:val="009B0496"/>
    <w:rsid w:val="009B15C8"/>
    <w:rsid w:val="009B1E73"/>
    <w:rsid w:val="009B457B"/>
    <w:rsid w:val="009B559B"/>
    <w:rsid w:val="009C6DE5"/>
    <w:rsid w:val="009C7D63"/>
    <w:rsid w:val="009D222B"/>
    <w:rsid w:val="009E1AFD"/>
    <w:rsid w:val="009E2361"/>
    <w:rsid w:val="009E35D3"/>
    <w:rsid w:val="009E59C8"/>
    <w:rsid w:val="009F3F7D"/>
    <w:rsid w:val="009F54FD"/>
    <w:rsid w:val="009F7CB8"/>
    <w:rsid w:val="00A01FFB"/>
    <w:rsid w:val="00A04283"/>
    <w:rsid w:val="00A05BA1"/>
    <w:rsid w:val="00A07A25"/>
    <w:rsid w:val="00A10827"/>
    <w:rsid w:val="00A11ECA"/>
    <w:rsid w:val="00A125A1"/>
    <w:rsid w:val="00A17E8D"/>
    <w:rsid w:val="00A2396C"/>
    <w:rsid w:val="00A23E19"/>
    <w:rsid w:val="00A30E8A"/>
    <w:rsid w:val="00A31510"/>
    <w:rsid w:val="00A33257"/>
    <w:rsid w:val="00A45F35"/>
    <w:rsid w:val="00A47782"/>
    <w:rsid w:val="00A51AB6"/>
    <w:rsid w:val="00A55ACB"/>
    <w:rsid w:val="00A62961"/>
    <w:rsid w:val="00A65F22"/>
    <w:rsid w:val="00A67070"/>
    <w:rsid w:val="00A736F7"/>
    <w:rsid w:val="00A73BB4"/>
    <w:rsid w:val="00A743F1"/>
    <w:rsid w:val="00A81587"/>
    <w:rsid w:val="00A84A43"/>
    <w:rsid w:val="00A87CED"/>
    <w:rsid w:val="00A92656"/>
    <w:rsid w:val="00A9502F"/>
    <w:rsid w:val="00A95375"/>
    <w:rsid w:val="00A96E7C"/>
    <w:rsid w:val="00A97B23"/>
    <w:rsid w:val="00AA0042"/>
    <w:rsid w:val="00AA340E"/>
    <w:rsid w:val="00AA5443"/>
    <w:rsid w:val="00AA7274"/>
    <w:rsid w:val="00AB2946"/>
    <w:rsid w:val="00AB6B37"/>
    <w:rsid w:val="00AC0121"/>
    <w:rsid w:val="00AC372E"/>
    <w:rsid w:val="00AD04B3"/>
    <w:rsid w:val="00AD0764"/>
    <w:rsid w:val="00AD27EA"/>
    <w:rsid w:val="00AD3B58"/>
    <w:rsid w:val="00AE5B44"/>
    <w:rsid w:val="00AF4503"/>
    <w:rsid w:val="00AF470E"/>
    <w:rsid w:val="00AF7200"/>
    <w:rsid w:val="00B00F70"/>
    <w:rsid w:val="00B03922"/>
    <w:rsid w:val="00B072DD"/>
    <w:rsid w:val="00B110B2"/>
    <w:rsid w:val="00B115BD"/>
    <w:rsid w:val="00B218D4"/>
    <w:rsid w:val="00B23BFD"/>
    <w:rsid w:val="00B24995"/>
    <w:rsid w:val="00B26921"/>
    <w:rsid w:val="00B27CD7"/>
    <w:rsid w:val="00B36604"/>
    <w:rsid w:val="00B43AA3"/>
    <w:rsid w:val="00B45784"/>
    <w:rsid w:val="00B473B6"/>
    <w:rsid w:val="00B474C7"/>
    <w:rsid w:val="00B506D5"/>
    <w:rsid w:val="00B515D6"/>
    <w:rsid w:val="00B52C66"/>
    <w:rsid w:val="00B53F39"/>
    <w:rsid w:val="00B53F82"/>
    <w:rsid w:val="00B57BA0"/>
    <w:rsid w:val="00B61612"/>
    <w:rsid w:val="00B623B7"/>
    <w:rsid w:val="00B67FC5"/>
    <w:rsid w:val="00B707BB"/>
    <w:rsid w:val="00B71455"/>
    <w:rsid w:val="00B77CD8"/>
    <w:rsid w:val="00B8082D"/>
    <w:rsid w:val="00B829AC"/>
    <w:rsid w:val="00B82CB8"/>
    <w:rsid w:val="00B867E6"/>
    <w:rsid w:val="00B905BC"/>
    <w:rsid w:val="00B92D2E"/>
    <w:rsid w:val="00B93236"/>
    <w:rsid w:val="00B94F92"/>
    <w:rsid w:val="00B966B8"/>
    <w:rsid w:val="00B96E81"/>
    <w:rsid w:val="00BA1C58"/>
    <w:rsid w:val="00BA3C02"/>
    <w:rsid w:val="00BA70DC"/>
    <w:rsid w:val="00BA7E65"/>
    <w:rsid w:val="00BB1CAE"/>
    <w:rsid w:val="00BB69A4"/>
    <w:rsid w:val="00BB7ACE"/>
    <w:rsid w:val="00BC096E"/>
    <w:rsid w:val="00BC4E78"/>
    <w:rsid w:val="00BC536F"/>
    <w:rsid w:val="00BD321D"/>
    <w:rsid w:val="00BD43FF"/>
    <w:rsid w:val="00BD4855"/>
    <w:rsid w:val="00BD7B19"/>
    <w:rsid w:val="00BE1C0B"/>
    <w:rsid w:val="00BE1CD3"/>
    <w:rsid w:val="00BE3258"/>
    <w:rsid w:val="00BF0F44"/>
    <w:rsid w:val="00BF1385"/>
    <w:rsid w:val="00C01EE5"/>
    <w:rsid w:val="00C03A64"/>
    <w:rsid w:val="00C04455"/>
    <w:rsid w:val="00C118FF"/>
    <w:rsid w:val="00C22ADB"/>
    <w:rsid w:val="00C24A8F"/>
    <w:rsid w:val="00C270BD"/>
    <w:rsid w:val="00C30FB1"/>
    <w:rsid w:val="00C33642"/>
    <w:rsid w:val="00C33DED"/>
    <w:rsid w:val="00C50C1B"/>
    <w:rsid w:val="00C5109E"/>
    <w:rsid w:val="00C51302"/>
    <w:rsid w:val="00C5154A"/>
    <w:rsid w:val="00C5534D"/>
    <w:rsid w:val="00C616CE"/>
    <w:rsid w:val="00C63172"/>
    <w:rsid w:val="00C65CE2"/>
    <w:rsid w:val="00C67BDA"/>
    <w:rsid w:val="00C700E3"/>
    <w:rsid w:val="00C73C40"/>
    <w:rsid w:val="00C820E5"/>
    <w:rsid w:val="00C92905"/>
    <w:rsid w:val="00C92A72"/>
    <w:rsid w:val="00C97385"/>
    <w:rsid w:val="00C978CC"/>
    <w:rsid w:val="00CA13DF"/>
    <w:rsid w:val="00CA1449"/>
    <w:rsid w:val="00CA50F4"/>
    <w:rsid w:val="00CA720E"/>
    <w:rsid w:val="00CB377A"/>
    <w:rsid w:val="00CB4BF1"/>
    <w:rsid w:val="00CB59F1"/>
    <w:rsid w:val="00CB765E"/>
    <w:rsid w:val="00CC4199"/>
    <w:rsid w:val="00CC7136"/>
    <w:rsid w:val="00CD0E80"/>
    <w:rsid w:val="00CD539F"/>
    <w:rsid w:val="00CD683F"/>
    <w:rsid w:val="00CE00EF"/>
    <w:rsid w:val="00CE1519"/>
    <w:rsid w:val="00CE663A"/>
    <w:rsid w:val="00CE7E13"/>
    <w:rsid w:val="00CF2DB4"/>
    <w:rsid w:val="00CF67F0"/>
    <w:rsid w:val="00CF787D"/>
    <w:rsid w:val="00D0048F"/>
    <w:rsid w:val="00D00C51"/>
    <w:rsid w:val="00D11501"/>
    <w:rsid w:val="00D12A3D"/>
    <w:rsid w:val="00D141D3"/>
    <w:rsid w:val="00D17782"/>
    <w:rsid w:val="00D1778B"/>
    <w:rsid w:val="00D21ADF"/>
    <w:rsid w:val="00D22E97"/>
    <w:rsid w:val="00D276B6"/>
    <w:rsid w:val="00D30323"/>
    <w:rsid w:val="00D32A3F"/>
    <w:rsid w:val="00D413A6"/>
    <w:rsid w:val="00D56C35"/>
    <w:rsid w:val="00D56F2C"/>
    <w:rsid w:val="00D57DEC"/>
    <w:rsid w:val="00D72505"/>
    <w:rsid w:val="00D73AD2"/>
    <w:rsid w:val="00D743E8"/>
    <w:rsid w:val="00D75D9A"/>
    <w:rsid w:val="00D76108"/>
    <w:rsid w:val="00D82AD2"/>
    <w:rsid w:val="00D86725"/>
    <w:rsid w:val="00D93E4E"/>
    <w:rsid w:val="00D95447"/>
    <w:rsid w:val="00DA0CF5"/>
    <w:rsid w:val="00DA1822"/>
    <w:rsid w:val="00DB01C8"/>
    <w:rsid w:val="00DB064D"/>
    <w:rsid w:val="00DB4C7A"/>
    <w:rsid w:val="00DB6D13"/>
    <w:rsid w:val="00DD5E3A"/>
    <w:rsid w:val="00DE20A2"/>
    <w:rsid w:val="00DE2B48"/>
    <w:rsid w:val="00DE7D10"/>
    <w:rsid w:val="00DF4FF2"/>
    <w:rsid w:val="00DF6D36"/>
    <w:rsid w:val="00DF715E"/>
    <w:rsid w:val="00E12EA7"/>
    <w:rsid w:val="00E156BB"/>
    <w:rsid w:val="00E15F0D"/>
    <w:rsid w:val="00E1619D"/>
    <w:rsid w:val="00E20010"/>
    <w:rsid w:val="00E20238"/>
    <w:rsid w:val="00E20E7B"/>
    <w:rsid w:val="00E23448"/>
    <w:rsid w:val="00E24DA3"/>
    <w:rsid w:val="00E30B97"/>
    <w:rsid w:val="00E31331"/>
    <w:rsid w:val="00E44F0A"/>
    <w:rsid w:val="00E55F44"/>
    <w:rsid w:val="00E568C6"/>
    <w:rsid w:val="00E5736B"/>
    <w:rsid w:val="00E65A8A"/>
    <w:rsid w:val="00E72928"/>
    <w:rsid w:val="00E77B59"/>
    <w:rsid w:val="00E819AB"/>
    <w:rsid w:val="00E90060"/>
    <w:rsid w:val="00E91EBA"/>
    <w:rsid w:val="00E92B6F"/>
    <w:rsid w:val="00E94FDF"/>
    <w:rsid w:val="00E95354"/>
    <w:rsid w:val="00E9619E"/>
    <w:rsid w:val="00EA08F4"/>
    <w:rsid w:val="00EB1425"/>
    <w:rsid w:val="00EB2BF8"/>
    <w:rsid w:val="00EC59A1"/>
    <w:rsid w:val="00EC7467"/>
    <w:rsid w:val="00ED16BF"/>
    <w:rsid w:val="00ED7FBC"/>
    <w:rsid w:val="00EF0AF2"/>
    <w:rsid w:val="00EF15C4"/>
    <w:rsid w:val="00EF2E06"/>
    <w:rsid w:val="00EF474B"/>
    <w:rsid w:val="00EF50C8"/>
    <w:rsid w:val="00EF51CC"/>
    <w:rsid w:val="00EF5CA2"/>
    <w:rsid w:val="00EF5E16"/>
    <w:rsid w:val="00EF7A17"/>
    <w:rsid w:val="00F1141A"/>
    <w:rsid w:val="00F126BA"/>
    <w:rsid w:val="00F21192"/>
    <w:rsid w:val="00F213B6"/>
    <w:rsid w:val="00F25F4B"/>
    <w:rsid w:val="00F3031E"/>
    <w:rsid w:val="00F31761"/>
    <w:rsid w:val="00F322DF"/>
    <w:rsid w:val="00F33591"/>
    <w:rsid w:val="00F349A4"/>
    <w:rsid w:val="00F3522A"/>
    <w:rsid w:val="00F47336"/>
    <w:rsid w:val="00F51FE8"/>
    <w:rsid w:val="00F527D0"/>
    <w:rsid w:val="00F55286"/>
    <w:rsid w:val="00F558D5"/>
    <w:rsid w:val="00F55DA8"/>
    <w:rsid w:val="00F60E69"/>
    <w:rsid w:val="00F65052"/>
    <w:rsid w:val="00F7162A"/>
    <w:rsid w:val="00F81018"/>
    <w:rsid w:val="00F8397B"/>
    <w:rsid w:val="00F91A09"/>
    <w:rsid w:val="00FA0761"/>
    <w:rsid w:val="00FA10CD"/>
    <w:rsid w:val="00FA294F"/>
    <w:rsid w:val="00FA2ABD"/>
    <w:rsid w:val="00FA2C86"/>
    <w:rsid w:val="00FA3A92"/>
    <w:rsid w:val="00FA5228"/>
    <w:rsid w:val="00FA53DF"/>
    <w:rsid w:val="00FB0F94"/>
    <w:rsid w:val="00FB162E"/>
    <w:rsid w:val="00FB4A82"/>
    <w:rsid w:val="00FB5234"/>
    <w:rsid w:val="00FB7188"/>
    <w:rsid w:val="00FC32D6"/>
    <w:rsid w:val="00FC4750"/>
    <w:rsid w:val="00FC5731"/>
    <w:rsid w:val="00FC6584"/>
    <w:rsid w:val="00FC77B5"/>
    <w:rsid w:val="00FD3B6A"/>
    <w:rsid w:val="00FD3D34"/>
    <w:rsid w:val="00FD5526"/>
    <w:rsid w:val="00FE3112"/>
    <w:rsid w:val="00FE4D0E"/>
    <w:rsid w:val="00FE5513"/>
    <w:rsid w:val="00FE5731"/>
    <w:rsid w:val="00FF056C"/>
    <w:rsid w:val="00FF1ABF"/>
    <w:rsid w:val="00FF22AB"/>
    <w:rsid w:val="00FF2A39"/>
    <w:rsid w:val="00FF3A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93059"/>
    <w:rPr>
      <w:sz w:val="24"/>
      <w:szCs w:val="24"/>
    </w:rPr>
  </w:style>
  <w:style w:type="paragraph" w:styleId="Titre1">
    <w:name w:val="heading 1"/>
    <w:basedOn w:val="Normal"/>
    <w:next w:val="Normal"/>
    <w:qFormat/>
    <w:rsid w:val="002223F9"/>
    <w:pPr>
      <w:keepNext/>
      <w:spacing w:before="240" w:after="60"/>
      <w:outlineLvl w:val="0"/>
    </w:pPr>
    <w:rPr>
      <w:rFonts w:ascii="Arial" w:hAnsi="Arial" w:cs="Arial"/>
      <w:b/>
      <w:bCs/>
      <w:kern w:val="32"/>
      <w:sz w:val="32"/>
      <w:szCs w:val="32"/>
    </w:rPr>
  </w:style>
  <w:style w:type="paragraph" w:styleId="Titre2">
    <w:name w:val="heading 2"/>
    <w:basedOn w:val="Normal"/>
    <w:next w:val="Normal"/>
    <w:link w:val="Titre2Car"/>
    <w:unhideWhenUsed/>
    <w:qFormat/>
    <w:rsid w:val="0016744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semiHidden/>
    <w:unhideWhenUsed/>
    <w:qFormat/>
    <w:rsid w:val="000C1EE6"/>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qFormat/>
    <w:rsid w:val="00AC0121"/>
    <w:pPr>
      <w:spacing w:before="100" w:beforeAutospacing="1" w:after="100" w:afterAutospacing="1"/>
      <w:outlineLvl w:val="3"/>
    </w:pPr>
    <w:rPr>
      <w:b/>
      <w:bCs/>
    </w:rPr>
  </w:style>
  <w:style w:type="paragraph" w:styleId="Titre6">
    <w:name w:val="heading 6"/>
    <w:basedOn w:val="Normal"/>
    <w:next w:val="Normal"/>
    <w:qFormat/>
    <w:rsid w:val="002223F9"/>
    <w:pPr>
      <w:spacing w:before="240" w:after="60"/>
      <w:outlineLvl w:val="5"/>
    </w:pPr>
    <w:rPr>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rsid w:val="00593059"/>
    <w:rPr>
      <w:rFonts w:ascii="Tahoma" w:hAnsi="Tahoma" w:cs="Tahoma"/>
      <w:sz w:val="16"/>
      <w:szCs w:val="16"/>
    </w:rPr>
  </w:style>
  <w:style w:type="character" w:customStyle="1" w:styleId="TextedebullesCar">
    <w:name w:val="Texte de bulles Car"/>
    <w:basedOn w:val="Policepardfaut"/>
    <w:link w:val="Textedebulles"/>
    <w:rsid w:val="00593059"/>
    <w:rPr>
      <w:rFonts w:ascii="Tahoma" w:hAnsi="Tahoma" w:cs="Tahoma"/>
      <w:sz w:val="16"/>
      <w:szCs w:val="16"/>
    </w:rPr>
  </w:style>
  <w:style w:type="paragraph" w:styleId="Pieddepage">
    <w:name w:val="footer"/>
    <w:basedOn w:val="Normal"/>
    <w:link w:val="PieddepageCar"/>
    <w:rsid w:val="00593059"/>
    <w:pPr>
      <w:tabs>
        <w:tab w:val="center" w:pos="4536"/>
        <w:tab w:val="right" w:pos="9072"/>
      </w:tabs>
    </w:pPr>
  </w:style>
  <w:style w:type="character" w:customStyle="1" w:styleId="PieddepageCar">
    <w:name w:val="Pied de page Car"/>
    <w:basedOn w:val="Policepardfaut"/>
    <w:link w:val="Pieddepage"/>
    <w:rsid w:val="00593059"/>
    <w:rPr>
      <w:sz w:val="24"/>
      <w:szCs w:val="24"/>
    </w:rPr>
  </w:style>
  <w:style w:type="paragraph" w:styleId="z-Hautduformulaire">
    <w:name w:val="HTML Top of Form"/>
    <w:basedOn w:val="Normal"/>
    <w:next w:val="Normal"/>
    <w:hidden/>
    <w:rsid w:val="002223F9"/>
    <w:pPr>
      <w:pBdr>
        <w:bottom w:val="single" w:sz="6" w:space="1" w:color="auto"/>
      </w:pBdr>
      <w:jc w:val="center"/>
    </w:pPr>
    <w:rPr>
      <w:rFonts w:ascii="Arial" w:hAnsi="Arial" w:cs="Arial"/>
      <w:vanish/>
      <w:sz w:val="16"/>
      <w:szCs w:val="16"/>
    </w:rPr>
  </w:style>
  <w:style w:type="paragraph" w:styleId="z-Basduformulaire">
    <w:name w:val="HTML Bottom of Form"/>
    <w:basedOn w:val="Normal"/>
    <w:next w:val="Normal"/>
    <w:hidden/>
    <w:rsid w:val="002223F9"/>
    <w:pPr>
      <w:pBdr>
        <w:top w:val="single" w:sz="6" w:space="1" w:color="auto"/>
      </w:pBdr>
      <w:jc w:val="center"/>
    </w:pPr>
    <w:rPr>
      <w:rFonts w:ascii="Arial" w:hAnsi="Arial" w:cs="Arial"/>
      <w:vanish/>
      <w:sz w:val="16"/>
      <w:szCs w:val="16"/>
    </w:rPr>
  </w:style>
  <w:style w:type="character" w:customStyle="1" w:styleId="Titre2Car">
    <w:name w:val="Titre 2 Car"/>
    <w:basedOn w:val="Policepardfaut"/>
    <w:link w:val="Titre2"/>
    <w:rsid w:val="00167448"/>
    <w:rPr>
      <w:rFonts w:asciiTheme="majorHAnsi" w:eastAsiaTheme="majorEastAsia" w:hAnsiTheme="majorHAnsi" w:cstheme="majorBidi"/>
      <w:b/>
      <w:bCs/>
      <w:color w:val="4F81BD" w:themeColor="accent1"/>
      <w:sz w:val="26"/>
      <w:szCs w:val="26"/>
    </w:rPr>
  </w:style>
  <w:style w:type="paragraph" w:customStyle="1" w:styleId="01TitrePrincipal">
    <w:name w:val="01 Titre Principal"/>
    <w:basedOn w:val="Normal"/>
    <w:qFormat/>
    <w:rsid w:val="00593059"/>
    <w:pPr>
      <w:ind w:left="2268" w:right="567"/>
      <w:jc w:val="center"/>
    </w:pPr>
    <w:rPr>
      <w:rFonts w:ascii="DINCond-Black" w:hAnsi="DINCond-Black" w:cs="DINCond-Black"/>
      <w:color w:val="004799"/>
      <w:sz w:val="78"/>
      <w:szCs w:val="78"/>
    </w:rPr>
  </w:style>
  <w:style w:type="paragraph" w:customStyle="1" w:styleId="04Chapeau">
    <w:name w:val="04 Chapeau"/>
    <w:basedOn w:val="Normal"/>
    <w:qFormat/>
    <w:rsid w:val="00593059"/>
    <w:pPr>
      <w:ind w:left="2268"/>
      <w:jc w:val="both"/>
    </w:pPr>
    <w:rPr>
      <w:rFonts w:ascii="DIN-Bold" w:hAnsi="DIN-Bold" w:cstheme="minorHAnsi"/>
    </w:rPr>
  </w:style>
  <w:style w:type="paragraph" w:customStyle="1" w:styleId="02Sous-titre">
    <w:name w:val="02 Sous-titre"/>
    <w:basedOn w:val="04Chapeau"/>
    <w:qFormat/>
    <w:rsid w:val="00593059"/>
    <w:pPr>
      <w:jc w:val="center"/>
    </w:pPr>
  </w:style>
  <w:style w:type="paragraph" w:customStyle="1" w:styleId="03Titre">
    <w:name w:val="03 Titre"/>
    <w:basedOn w:val="Normal"/>
    <w:qFormat/>
    <w:rsid w:val="00593059"/>
    <w:pPr>
      <w:spacing w:after="120"/>
      <w:ind w:left="2268"/>
      <w:jc w:val="center"/>
    </w:pPr>
    <w:rPr>
      <w:rFonts w:ascii="DIN-Bold" w:hAnsi="DIN-Bold" w:cs="DINCond-Black"/>
      <w:color w:val="004799"/>
      <w:sz w:val="32"/>
      <w:szCs w:val="32"/>
    </w:rPr>
  </w:style>
  <w:style w:type="paragraph" w:customStyle="1" w:styleId="05Intertitre">
    <w:name w:val="05 Intertitre"/>
    <w:basedOn w:val="Normal"/>
    <w:qFormat/>
    <w:rsid w:val="00593059"/>
    <w:pPr>
      <w:spacing w:after="60"/>
      <w:ind w:left="2268"/>
    </w:pPr>
    <w:rPr>
      <w:rFonts w:ascii="DIN-Bold" w:hAnsi="DIN-Bold" w:cs="DINCond-Black"/>
      <w:color w:val="004799"/>
    </w:rPr>
  </w:style>
  <w:style w:type="paragraph" w:customStyle="1" w:styleId="06Textecourant">
    <w:name w:val="06 Texte courant"/>
    <w:basedOn w:val="Normal"/>
    <w:link w:val="06TextecourantCar"/>
    <w:qFormat/>
    <w:rsid w:val="00593059"/>
    <w:pPr>
      <w:ind w:left="2268" w:right="567"/>
      <w:jc w:val="both"/>
    </w:pPr>
    <w:rPr>
      <w:rFonts w:ascii="DIN-Regular" w:eastAsiaTheme="minorHAnsi" w:hAnsi="DIN-Regular" w:cstheme="minorHAnsi"/>
      <w:bCs/>
      <w:sz w:val="22"/>
      <w:szCs w:val="20"/>
      <w:lang w:eastAsia="en-US"/>
    </w:rPr>
  </w:style>
  <w:style w:type="character" w:customStyle="1" w:styleId="06TextecourantCar">
    <w:name w:val="06 Texte courant Car"/>
    <w:basedOn w:val="Policepardfaut"/>
    <w:link w:val="06Textecourant"/>
    <w:rsid w:val="00593059"/>
    <w:rPr>
      <w:rFonts w:ascii="DIN-Regular" w:eastAsiaTheme="minorHAnsi" w:hAnsi="DIN-Regular" w:cstheme="minorHAnsi"/>
      <w:bCs/>
      <w:sz w:val="22"/>
      <w:lang w:eastAsia="en-US"/>
    </w:rPr>
  </w:style>
  <w:style w:type="paragraph" w:customStyle="1" w:styleId="07Lgende">
    <w:name w:val="07 Légende"/>
    <w:basedOn w:val="06Textecourant"/>
    <w:qFormat/>
    <w:rsid w:val="00593059"/>
    <w:pPr>
      <w:spacing w:before="80"/>
      <w:ind w:right="0"/>
    </w:pPr>
    <w:rPr>
      <w:sz w:val="16"/>
      <w:szCs w:val="16"/>
    </w:rPr>
  </w:style>
  <w:style w:type="paragraph" w:styleId="Paragraphedeliste">
    <w:name w:val="List Paragraph"/>
    <w:basedOn w:val="Normal"/>
    <w:uiPriority w:val="34"/>
    <w:qFormat/>
    <w:rsid w:val="000C1EE6"/>
    <w:pPr>
      <w:spacing w:after="200" w:line="276" w:lineRule="auto"/>
      <w:ind w:left="720"/>
      <w:contextualSpacing/>
    </w:pPr>
    <w:rPr>
      <w:rFonts w:ascii="Calibri" w:eastAsia="Calibri" w:hAnsi="Calibri"/>
      <w:sz w:val="22"/>
      <w:szCs w:val="22"/>
      <w:lang w:eastAsia="en-US"/>
    </w:rPr>
  </w:style>
  <w:style w:type="character" w:customStyle="1" w:styleId="Titre3Car">
    <w:name w:val="Titre 3 Car"/>
    <w:basedOn w:val="Policepardfaut"/>
    <w:link w:val="Titre3"/>
    <w:uiPriority w:val="9"/>
    <w:rsid w:val="000C1EE6"/>
    <w:rPr>
      <w:rFonts w:asciiTheme="majorHAnsi" w:eastAsiaTheme="majorEastAsia" w:hAnsiTheme="majorHAnsi" w:cstheme="majorBidi"/>
      <w:b/>
      <w:bCs/>
      <w:color w:val="4F81BD" w:themeColor="accent1"/>
      <w:sz w:val="24"/>
      <w:szCs w:val="24"/>
    </w:rPr>
  </w:style>
  <w:style w:type="paragraph" w:styleId="NormalWeb">
    <w:name w:val="Normal (Web)"/>
    <w:basedOn w:val="Normal"/>
    <w:uiPriority w:val="99"/>
    <w:unhideWhenUsed/>
    <w:rsid w:val="000C1EE6"/>
    <w:pPr>
      <w:spacing w:before="100" w:beforeAutospacing="1" w:after="100" w:afterAutospacing="1"/>
    </w:pPr>
    <w:rPr>
      <w:rFonts w:ascii="Times" w:eastAsia="MS Mincho" w:hAnsi="Times"/>
      <w:sz w:val="20"/>
      <w:szCs w:val="20"/>
    </w:rPr>
  </w:style>
  <w:style w:type="paragraph" w:styleId="Sous-titre">
    <w:name w:val="Subtitle"/>
    <w:basedOn w:val="Normal"/>
    <w:next w:val="Normal"/>
    <w:link w:val="Sous-titreCar"/>
    <w:qFormat/>
    <w:rsid w:val="00835428"/>
    <w:pPr>
      <w:numPr>
        <w:ilvl w:val="1"/>
      </w:numPr>
    </w:pPr>
    <w:rPr>
      <w:rFonts w:asciiTheme="majorHAnsi" w:eastAsiaTheme="majorEastAsia" w:hAnsiTheme="majorHAnsi" w:cstheme="majorBidi"/>
      <w:i/>
      <w:iCs/>
      <w:color w:val="4F81BD" w:themeColor="accent1"/>
      <w:spacing w:val="15"/>
    </w:rPr>
  </w:style>
  <w:style w:type="character" w:customStyle="1" w:styleId="Sous-titreCar">
    <w:name w:val="Sous-titre Car"/>
    <w:basedOn w:val="Policepardfaut"/>
    <w:link w:val="Sous-titre"/>
    <w:rsid w:val="00835428"/>
    <w:rPr>
      <w:rFonts w:asciiTheme="majorHAnsi" w:eastAsiaTheme="majorEastAsia" w:hAnsiTheme="majorHAnsi" w:cstheme="majorBidi"/>
      <w:i/>
      <w:iCs/>
      <w:color w:val="4F81BD" w:themeColor="accent1"/>
      <w:spacing w:val="15"/>
      <w:sz w:val="24"/>
      <w:szCs w:val="24"/>
    </w:rPr>
  </w:style>
  <w:style w:type="character" w:styleId="Lienhypertexte">
    <w:name w:val="Hyperlink"/>
    <w:basedOn w:val="Policepardfaut"/>
    <w:uiPriority w:val="99"/>
    <w:rsid w:val="003C472B"/>
    <w:rPr>
      <w:color w:val="0000FF" w:themeColor="hyperlink"/>
      <w:u w:val="single"/>
    </w:rPr>
  </w:style>
  <w:style w:type="paragraph" w:customStyle="1" w:styleId="06textecourant0">
    <w:name w:val="06textecourant"/>
    <w:basedOn w:val="Normal"/>
    <w:rsid w:val="00057454"/>
    <w:pPr>
      <w:spacing w:before="100" w:beforeAutospacing="1" w:after="100" w:afterAutospacing="1"/>
    </w:pPr>
  </w:style>
  <w:style w:type="character" w:styleId="lev">
    <w:name w:val="Strong"/>
    <w:basedOn w:val="Policepardfaut"/>
    <w:uiPriority w:val="22"/>
    <w:qFormat/>
    <w:rsid w:val="00057454"/>
    <w:rPr>
      <w:b/>
      <w:bCs/>
    </w:rPr>
  </w:style>
  <w:style w:type="character" w:styleId="Accentuation">
    <w:name w:val="Emphasis"/>
    <w:basedOn w:val="Policepardfaut"/>
    <w:uiPriority w:val="20"/>
    <w:qFormat/>
    <w:rsid w:val="00057454"/>
    <w:rPr>
      <w:i/>
      <w:iCs/>
    </w:rPr>
  </w:style>
  <w:style w:type="paragraph" w:styleId="Sansinterligne">
    <w:name w:val="No Spacing"/>
    <w:basedOn w:val="Normal"/>
    <w:uiPriority w:val="1"/>
    <w:qFormat/>
    <w:rsid w:val="00057454"/>
    <w:pPr>
      <w:spacing w:before="100" w:beforeAutospacing="1" w:after="100" w:afterAutospacing="1"/>
    </w:pPr>
  </w:style>
  <w:style w:type="paragraph" w:customStyle="1" w:styleId="encadre">
    <w:name w:val="encadre"/>
    <w:basedOn w:val="Normal"/>
    <w:rsid w:val="00CF67F0"/>
    <w:pPr>
      <w:spacing w:before="100" w:beforeAutospacing="1" w:after="100" w:afterAutospacing="1"/>
    </w:pPr>
  </w:style>
  <w:style w:type="character" w:styleId="Lienhypertextesuivivisit">
    <w:name w:val="FollowedHyperlink"/>
    <w:basedOn w:val="Policepardfaut"/>
    <w:rsid w:val="001F4DB1"/>
    <w:rPr>
      <w:color w:val="800080" w:themeColor="followedHyperlink"/>
      <w:u w:val="single"/>
    </w:rPr>
  </w:style>
  <w:style w:type="paragraph" w:customStyle="1" w:styleId="Standard">
    <w:name w:val="Standard"/>
    <w:rsid w:val="00002F07"/>
    <w:pPr>
      <w:widowControl w:val="0"/>
      <w:suppressAutoHyphens/>
      <w:autoSpaceDN w:val="0"/>
      <w:textAlignment w:val="baseline"/>
    </w:pPr>
    <w:rPr>
      <w:rFonts w:eastAsia="SimSun" w:cs="Lucida Sans"/>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93059"/>
    <w:rPr>
      <w:sz w:val="24"/>
      <w:szCs w:val="24"/>
    </w:rPr>
  </w:style>
  <w:style w:type="paragraph" w:styleId="Titre1">
    <w:name w:val="heading 1"/>
    <w:basedOn w:val="Normal"/>
    <w:next w:val="Normal"/>
    <w:qFormat/>
    <w:rsid w:val="002223F9"/>
    <w:pPr>
      <w:keepNext/>
      <w:spacing w:before="240" w:after="60"/>
      <w:outlineLvl w:val="0"/>
    </w:pPr>
    <w:rPr>
      <w:rFonts w:ascii="Arial" w:hAnsi="Arial" w:cs="Arial"/>
      <w:b/>
      <w:bCs/>
      <w:kern w:val="32"/>
      <w:sz w:val="32"/>
      <w:szCs w:val="32"/>
    </w:rPr>
  </w:style>
  <w:style w:type="paragraph" w:styleId="Titre2">
    <w:name w:val="heading 2"/>
    <w:basedOn w:val="Normal"/>
    <w:next w:val="Normal"/>
    <w:link w:val="Titre2Car"/>
    <w:unhideWhenUsed/>
    <w:qFormat/>
    <w:rsid w:val="0016744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semiHidden/>
    <w:unhideWhenUsed/>
    <w:qFormat/>
    <w:rsid w:val="000C1EE6"/>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qFormat/>
    <w:rsid w:val="00AC0121"/>
    <w:pPr>
      <w:spacing w:before="100" w:beforeAutospacing="1" w:after="100" w:afterAutospacing="1"/>
      <w:outlineLvl w:val="3"/>
    </w:pPr>
    <w:rPr>
      <w:b/>
      <w:bCs/>
    </w:rPr>
  </w:style>
  <w:style w:type="paragraph" w:styleId="Titre6">
    <w:name w:val="heading 6"/>
    <w:basedOn w:val="Normal"/>
    <w:next w:val="Normal"/>
    <w:qFormat/>
    <w:rsid w:val="002223F9"/>
    <w:pPr>
      <w:spacing w:before="240" w:after="60"/>
      <w:outlineLvl w:val="5"/>
    </w:pPr>
    <w:rPr>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rsid w:val="00593059"/>
    <w:rPr>
      <w:rFonts w:ascii="Tahoma" w:hAnsi="Tahoma" w:cs="Tahoma"/>
      <w:sz w:val="16"/>
      <w:szCs w:val="16"/>
    </w:rPr>
  </w:style>
  <w:style w:type="character" w:customStyle="1" w:styleId="TextedebullesCar">
    <w:name w:val="Texte de bulles Car"/>
    <w:basedOn w:val="Policepardfaut"/>
    <w:link w:val="Textedebulles"/>
    <w:rsid w:val="00593059"/>
    <w:rPr>
      <w:rFonts w:ascii="Tahoma" w:hAnsi="Tahoma" w:cs="Tahoma"/>
      <w:sz w:val="16"/>
      <w:szCs w:val="16"/>
    </w:rPr>
  </w:style>
  <w:style w:type="paragraph" w:styleId="Pieddepage">
    <w:name w:val="footer"/>
    <w:basedOn w:val="Normal"/>
    <w:link w:val="PieddepageCar"/>
    <w:rsid w:val="00593059"/>
    <w:pPr>
      <w:tabs>
        <w:tab w:val="center" w:pos="4536"/>
        <w:tab w:val="right" w:pos="9072"/>
      </w:tabs>
    </w:pPr>
  </w:style>
  <w:style w:type="character" w:customStyle="1" w:styleId="PieddepageCar">
    <w:name w:val="Pied de page Car"/>
    <w:basedOn w:val="Policepardfaut"/>
    <w:link w:val="Pieddepage"/>
    <w:rsid w:val="00593059"/>
    <w:rPr>
      <w:sz w:val="24"/>
      <w:szCs w:val="24"/>
    </w:rPr>
  </w:style>
  <w:style w:type="paragraph" w:styleId="z-Hautduformulaire">
    <w:name w:val="HTML Top of Form"/>
    <w:basedOn w:val="Normal"/>
    <w:next w:val="Normal"/>
    <w:hidden/>
    <w:rsid w:val="002223F9"/>
    <w:pPr>
      <w:pBdr>
        <w:bottom w:val="single" w:sz="6" w:space="1" w:color="auto"/>
      </w:pBdr>
      <w:jc w:val="center"/>
    </w:pPr>
    <w:rPr>
      <w:rFonts w:ascii="Arial" w:hAnsi="Arial" w:cs="Arial"/>
      <w:vanish/>
      <w:sz w:val="16"/>
      <w:szCs w:val="16"/>
    </w:rPr>
  </w:style>
  <w:style w:type="paragraph" w:styleId="z-Basduformulaire">
    <w:name w:val="HTML Bottom of Form"/>
    <w:basedOn w:val="Normal"/>
    <w:next w:val="Normal"/>
    <w:hidden/>
    <w:rsid w:val="002223F9"/>
    <w:pPr>
      <w:pBdr>
        <w:top w:val="single" w:sz="6" w:space="1" w:color="auto"/>
      </w:pBdr>
      <w:jc w:val="center"/>
    </w:pPr>
    <w:rPr>
      <w:rFonts w:ascii="Arial" w:hAnsi="Arial" w:cs="Arial"/>
      <w:vanish/>
      <w:sz w:val="16"/>
      <w:szCs w:val="16"/>
    </w:rPr>
  </w:style>
  <w:style w:type="character" w:customStyle="1" w:styleId="Titre2Car">
    <w:name w:val="Titre 2 Car"/>
    <w:basedOn w:val="Policepardfaut"/>
    <w:link w:val="Titre2"/>
    <w:rsid w:val="00167448"/>
    <w:rPr>
      <w:rFonts w:asciiTheme="majorHAnsi" w:eastAsiaTheme="majorEastAsia" w:hAnsiTheme="majorHAnsi" w:cstheme="majorBidi"/>
      <w:b/>
      <w:bCs/>
      <w:color w:val="4F81BD" w:themeColor="accent1"/>
      <w:sz w:val="26"/>
      <w:szCs w:val="26"/>
    </w:rPr>
  </w:style>
  <w:style w:type="paragraph" w:customStyle="1" w:styleId="01TitrePrincipal">
    <w:name w:val="01 Titre Principal"/>
    <w:basedOn w:val="Normal"/>
    <w:qFormat/>
    <w:rsid w:val="00593059"/>
    <w:pPr>
      <w:ind w:left="2268" w:right="567"/>
      <w:jc w:val="center"/>
    </w:pPr>
    <w:rPr>
      <w:rFonts w:ascii="DINCond-Black" w:hAnsi="DINCond-Black" w:cs="DINCond-Black"/>
      <w:color w:val="004799"/>
      <w:sz w:val="78"/>
      <w:szCs w:val="78"/>
    </w:rPr>
  </w:style>
  <w:style w:type="paragraph" w:customStyle="1" w:styleId="04Chapeau">
    <w:name w:val="04 Chapeau"/>
    <w:basedOn w:val="Normal"/>
    <w:qFormat/>
    <w:rsid w:val="00593059"/>
    <w:pPr>
      <w:ind w:left="2268"/>
      <w:jc w:val="both"/>
    </w:pPr>
    <w:rPr>
      <w:rFonts w:ascii="DIN-Bold" w:hAnsi="DIN-Bold" w:cstheme="minorHAnsi"/>
    </w:rPr>
  </w:style>
  <w:style w:type="paragraph" w:customStyle="1" w:styleId="02Sous-titre">
    <w:name w:val="02 Sous-titre"/>
    <w:basedOn w:val="04Chapeau"/>
    <w:qFormat/>
    <w:rsid w:val="00593059"/>
    <w:pPr>
      <w:jc w:val="center"/>
    </w:pPr>
  </w:style>
  <w:style w:type="paragraph" w:customStyle="1" w:styleId="03Titre">
    <w:name w:val="03 Titre"/>
    <w:basedOn w:val="Normal"/>
    <w:qFormat/>
    <w:rsid w:val="00593059"/>
    <w:pPr>
      <w:spacing w:after="120"/>
      <w:ind w:left="2268"/>
      <w:jc w:val="center"/>
    </w:pPr>
    <w:rPr>
      <w:rFonts w:ascii="DIN-Bold" w:hAnsi="DIN-Bold" w:cs="DINCond-Black"/>
      <w:color w:val="004799"/>
      <w:sz w:val="32"/>
      <w:szCs w:val="32"/>
    </w:rPr>
  </w:style>
  <w:style w:type="paragraph" w:customStyle="1" w:styleId="05Intertitre">
    <w:name w:val="05 Intertitre"/>
    <w:basedOn w:val="Normal"/>
    <w:qFormat/>
    <w:rsid w:val="00593059"/>
    <w:pPr>
      <w:spacing w:after="60"/>
      <w:ind w:left="2268"/>
    </w:pPr>
    <w:rPr>
      <w:rFonts w:ascii="DIN-Bold" w:hAnsi="DIN-Bold" w:cs="DINCond-Black"/>
      <w:color w:val="004799"/>
    </w:rPr>
  </w:style>
  <w:style w:type="paragraph" w:customStyle="1" w:styleId="06Textecourant">
    <w:name w:val="06 Texte courant"/>
    <w:basedOn w:val="Normal"/>
    <w:link w:val="06TextecourantCar"/>
    <w:qFormat/>
    <w:rsid w:val="00593059"/>
    <w:pPr>
      <w:ind w:left="2268" w:right="567"/>
      <w:jc w:val="both"/>
    </w:pPr>
    <w:rPr>
      <w:rFonts w:ascii="DIN-Regular" w:eastAsiaTheme="minorHAnsi" w:hAnsi="DIN-Regular" w:cstheme="minorHAnsi"/>
      <w:bCs/>
      <w:sz w:val="22"/>
      <w:szCs w:val="20"/>
      <w:lang w:eastAsia="en-US"/>
    </w:rPr>
  </w:style>
  <w:style w:type="character" w:customStyle="1" w:styleId="06TextecourantCar">
    <w:name w:val="06 Texte courant Car"/>
    <w:basedOn w:val="Policepardfaut"/>
    <w:link w:val="06Textecourant"/>
    <w:rsid w:val="00593059"/>
    <w:rPr>
      <w:rFonts w:ascii="DIN-Regular" w:eastAsiaTheme="minorHAnsi" w:hAnsi="DIN-Regular" w:cstheme="minorHAnsi"/>
      <w:bCs/>
      <w:sz w:val="22"/>
      <w:lang w:eastAsia="en-US"/>
    </w:rPr>
  </w:style>
  <w:style w:type="paragraph" w:customStyle="1" w:styleId="07Lgende">
    <w:name w:val="07 Légende"/>
    <w:basedOn w:val="06Textecourant"/>
    <w:qFormat/>
    <w:rsid w:val="00593059"/>
    <w:pPr>
      <w:spacing w:before="80"/>
      <w:ind w:right="0"/>
    </w:pPr>
    <w:rPr>
      <w:sz w:val="16"/>
      <w:szCs w:val="16"/>
    </w:rPr>
  </w:style>
  <w:style w:type="paragraph" w:styleId="Paragraphedeliste">
    <w:name w:val="List Paragraph"/>
    <w:basedOn w:val="Normal"/>
    <w:uiPriority w:val="34"/>
    <w:qFormat/>
    <w:rsid w:val="000C1EE6"/>
    <w:pPr>
      <w:spacing w:after="200" w:line="276" w:lineRule="auto"/>
      <w:ind w:left="720"/>
      <w:contextualSpacing/>
    </w:pPr>
    <w:rPr>
      <w:rFonts w:ascii="Calibri" w:eastAsia="Calibri" w:hAnsi="Calibri"/>
      <w:sz w:val="22"/>
      <w:szCs w:val="22"/>
      <w:lang w:eastAsia="en-US"/>
    </w:rPr>
  </w:style>
  <w:style w:type="character" w:customStyle="1" w:styleId="Titre3Car">
    <w:name w:val="Titre 3 Car"/>
    <w:basedOn w:val="Policepardfaut"/>
    <w:link w:val="Titre3"/>
    <w:uiPriority w:val="9"/>
    <w:rsid w:val="000C1EE6"/>
    <w:rPr>
      <w:rFonts w:asciiTheme="majorHAnsi" w:eastAsiaTheme="majorEastAsia" w:hAnsiTheme="majorHAnsi" w:cstheme="majorBidi"/>
      <w:b/>
      <w:bCs/>
      <w:color w:val="4F81BD" w:themeColor="accent1"/>
      <w:sz w:val="24"/>
      <w:szCs w:val="24"/>
    </w:rPr>
  </w:style>
  <w:style w:type="paragraph" w:styleId="NormalWeb">
    <w:name w:val="Normal (Web)"/>
    <w:basedOn w:val="Normal"/>
    <w:uiPriority w:val="99"/>
    <w:unhideWhenUsed/>
    <w:rsid w:val="000C1EE6"/>
    <w:pPr>
      <w:spacing w:before="100" w:beforeAutospacing="1" w:after="100" w:afterAutospacing="1"/>
    </w:pPr>
    <w:rPr>
      <w:rFonts w:ascii="Times" w:eastAsia="MS Mincho" w:hAnsi="Times"/>
      <w:sz w:val="20"/>
      <w:szCs w:val="20"/>
    </w:rPr>
  </w:style>
  <w:style w:type="paragraph" w:styleId="Sous-titre">
    <w:name w:val="Subtitle"/>
    <w:basedOn w:val="Normal"/>
    <w:next w:val="Normal"/>
    <w:link w:val="Sous-titreCar"/>
    <w:qFormat/>
    <w:rsid w:val="00835428"/>
    <w:pPr>
      <w:numPr>
        <w:ilvl w:val="1"/>
      </w:numPr>
    </w:pPr>
    <w:rPr>
      <w:rFonts w:asciiTheme="majorHAnsi" w:eastAsiaTheme="majorEastAsia" w:hAnsiTheme="majorHAnsi" w:cstheme="majorBidi"/>
      <w:i/>
      <w:iCs/>
      <w:color w:val="4F81BD" w:themeColor="accent1"/>
      <w:spacing w:val="15"/>
    </w:rPr>
  </w:style>
  <w:style w:type="character" w:customStyle="1" w:styleId="Sous-titreCar">
    <w:name w:val="Sous-titre Car"/>
    <w:basedOn w:val="Policepardfaut"/>
    <w:link w:val="Sous-titre"/>
    <w:rsid w:val="00835428"/>
    <w:rPr>
      <w:rFonts w:asciiTheme="majorHAnsi" w:eastAsiaTheme="majorEastAsia" w:hAnsiTheme="majorHAnsi" w:cstheme="majorBidi"/>
      <w:i/>
      <w:iCs/>
      <w:color w:val="4F81BD" w:themeColor="accent1"/>
      <w:spacing w:val="15"/>
      <w:sz w:val="24"/>
      <w:szCs w:val="24"/>
    </w:rPr>
  </w:style>
  <w:style w:type="character" w:styleId="Lienhypertexte">
    <w:name w:val="Hyperlink"/>
    <w:basedOn w:val="Policepardfaut"/>
    <w:uiPriority w:val="99"/>
    <w:rsid w:val="003C472B"/>
    <w:rPr>
      <w:color w:val="0000FF" w:themeColor="hyperlink"/>
      <w:u w:val="single"/>
    </w:rPr>
  </w:style>
  <w:style w:type="paragraph" w:customStyle="1" w:styleId="06textecourant0">
    <w:name w:val="06textecourant"/>
    <w:basedOn w:val="Normal"/>
    <w:rsid w:val="00057454"/>
    <w:pPr>
      <w:spacing w:before="100" w:beforeAutospacing="1" w:after="100" w:afterAutospacing="1"/>
    </w:pPr>
  </w:style>
  <w:style w:type="character" w:styleId="lev">
    <w:name w:val="Strong"/>
    <w:basedOn w:val="Policepardfaut"/>
    <w:uiPriority w:val="22"/>
    <w:qFormat/>
    <w:rsid w:val="00057454"/>
    <w:rPr>
      <w:b/>
      <w:bCs/>
    </w:rPr>
  </w:style>
  <w:style w:type="character" w:styleId="Accentuation">
    <w:name w:val="Emphasis"/>
    <w:basedOn w:val="Policepardfaut"/>
    <w:uiPriority w:val="20"/>
    <w:qFormat/>
    <w:rsid w:val="00057454"/>
    <w:rPr>
      <w:i/>
      <w:iCs/>
    </w:rPr>
  </w:style>
  <w:style w:type="paragraph" w:styleId="Sansinterligne">
    <w:name w:val="No Spacing"/>
    <w:basedOn w:val="Normal"/>
    <w:uiPriority w:val="1"/>
    <w:qFormat/>
    <w:rsid w:val="00057454"/>
    <w:pPr>
      <w:spacing w:before="100" w:beforeAutospacing="1" w:after="100" w:afterAutospacing="1"/>
    </w:pPr>
  </w:style>
  <w:style w:type="paragraph" w:customStyle="1" w:styleId="encadre">
    <w:name w:val="encadre"/>
    <w:basedOn w:val="Normal"/>
    <w:rsid w:val="00CF67F0"/>
    <w:pPr>
      <w:spacing w:before="100" w:beforeAutospacing="1" w:after="100" w:afterAutospacing="1"/>
    </w:pPr>
  </w:style>
  <w:style w:type="character" w:styleId="Lienhypertextesuivivisit">
    <w:name w:val="FollowedHyperlink"/>
    <w:basedOn w:val="Policepardfaut"/>
    <w:rsid w:val="001F4DB1"/>
    <w:rPr>
      <w:color w:val="800080" w:themeColor="followedHyperlink"/>
      <w:u w:val="single"/>
    </w:rPr>
  </w:style>
  <w:style w:type="paragraph" w:customStyle="1" w:styleId="Standard">
    <w:name w:val="Standard"/>
    <w:rsid w:val="00002F07"/>
    <w:pPr>
      <w:widowControl w:val="0"/>
      <w:suppressAutoHyphens/>
      <w:autoSpaceDN w:val="0"/>
      <w:textAlignment w:val="baseline"/>
    </w:pPr>
    <w:rPr>
      <w:rFonts w:eastAsia="SimSun" w:cs="Lucida San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08582">
      <w:bodyDiv w:val="1"/>
      <w:marLeft w:val="0"/>
      <w:marRight w:val="0"/>
      <w:marTop w:val="0"/>
      <w:marBottom w:val="0"/>
      <w:divBdr>
        <w:top w:val="none" w:sz="0" w:space="0" w:color="auto"/>
        <w:left w:val="none" w:sz="0" w:space="0" w:color="auto"/>
        <w:bottom w:val="none" w:sz="0" w:space="0" w:color="auto"/>
        <w:right w:val="none" w:sz="0" w:space="0" w:color="auto"/>
      </w:divBdr>
      <w:divsChild>
        <w:div w:id="830023726">
          <w:marLeft w:val="0"/>
          <w:marRight w:val="0"/>
          <w:marTop w:val="0"/>
          <w:marBottom w:val="0"/>
          <w:divBdr>
            <w:top w:val="none" w:sz="0" w:space="0" w:color="auto"/>
            <w:left w:val="none" w:sz="0" w:space="0" w:color="auto"/>
            <w:bottom w:val="none" w:sz="0" w:space="0" w:color="auto"/>
            <w:right w:val="none" w:sz="0" w:space="0" w:color="auto"/>
          </w:divBdr>
          <w:divsChild>
            <w:div w:id="94790804">
              <w:marLeft w:val="0"/>
              <w:marRight w:val="0"/>
              <w:marTop w:val="0"/>
              <w:marBottom w:val="0"/>
              <w:divBdr>
                <w:top w:val="none" w:sz="0" w:space="0" w:color="auto"/>
                <w:left w:val="none" w:sz="0" w:space="0" w:color="auto"/>
                <w:bottom w:val="none" w:sz="0" w:space="0" w:color="auto"/>
                <w:right w:val="none" w:sz="0" w:space="0" w:color="auto"/>
              </w:divBdr>
              <w:divsChild>
                <w:div w:id="1025908308">
                  <w:marLeft w:val="0"/>
                  <w:marRight w:val="0"/>
                  <w:marTop w:val="0"/>
                  <w:marBottom w:val="0"/>
                  <w:divBdr>
                    <w:top w:val="none" w:sz="0" w:space="0" w:color="auto"/>
                    <w:left w:val="none" w:sz="0" w:space="0" w:color="auto"/>
                    <w:bottom w:val="none" w:sz="0" w:space="0" w:color="auto"/>
                    <w:right w:val="none" w:sz="0" w:space="0" w:color="auto"/>
                  </w:divBdr>
                  <w:divsChild>
                    <w:div w:id="803618098">
                      <w:marLeft w:val="225"/>
                      <w:marRight w:val="0"/>
                      <w:marTop w:val="0"/>
                      <w:marBottom w:val="0"/>
                      <w:divBdr>
                        <w:top w:val="none" w:sz="0" w:space="0" w:color="auto"/>
                        <w:left w:val="none" w:sz="0" w:space="0" w:color="auto"/>
                        <w:bottom w:val="none" w:sz="0" w:space="0" w:color="auto"/>
                        <w:right w:val="none" w:sz="0" w:space="0" w:color="auto"/>
                      </w:divBdr>
                      <w:divsChild>
                        <w:div w:id="32178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0699">
      <w:bodyDiv w:val="1"/>
      <w:marLeft w:val="0"/>
      <w:marRight w:val="0"/>
      <w:marTop w:val="0"/>
      <w:marBottom w:val="0"/>
      <w:divBdr>
        <w:top w:val="none" w:sz="0" w:space="0" w:color="auto"/>
        <w:left w:val="none" w:sz="0" w:space="0" w:color="auto"/>
        <w:bottom w:val="none" w:sz="0" w:space="0" w:color="auto"/>
        <w:right w:val="none" w:sz="0" w:space="0" w:color="auto"/>
      </w:divBdr>
    </w:div>
    <w:div w:id="36516538">
      <w:bodyDiv w:val="1"/>
      <w:marLeft w:val="0"/>
      <w:marRight w:val="0"/>
      <w:marTop w:val="0"/>
      <w:marBottom w:val="0"/>
      <w:divBdr>
        <w:top w:val="none" w:sz="0" w:space="0" w:color="auto"/>
        <w:left w:val="none" w:sz="0" w:space="0" w:color="auto"/>
        <w:bottom w:val="none" w:sz="0" w:space="0" w:color="auto"/>
        <w:right w:val="none" w:sz="0" w:space="0" w:color="auto"/>
      </w:divBdr>
      <w:divsChild>
        <w:div w:id="132135723">
          <w:marLeft w:val="0"/>
          <w:marRight w:val="0"/>
          <w:marTop w:val="0"/>
          <w:marBottom w:val="0"/>
          <w:divBdr>
            <w:top w:val="none" w:sz="0" w:space="0" w:color="auto"/>
            <w:left w:val="none" w:sz="0" w:space="0" w:color="auto"/>
            <w:bottom w:val="none" w:sz="0" w:space="0" w:color="auto"/>
            <w:right w:val="none" w:sz="0" w:space="0" w:color="auto"/>
          </w:divBdr>
          <w:divsChild>
            <w:div w:id="496266278">
              <w:marLeft w:val="0"/>
              <w:marRight w:val="0"/>
              <w:marTop w:val="0"/>
              <w:marBottom w:val="0"/>
              <w:divBdr>
                <w:top w:val="none" w:sz="0" w:space="0" w:color="auto"/>
                <w:left w:val="none" w:sz="0" w:space="0" w:color="auto"/>
                <w:bottom w:val="none" w:sz="0" w:space="0" w:color="auto"/>
                <w:right w:val="none" w:sz="0" w:space="0" w:color="auto"/>
              </w:divBdr>
              <w:divsChild>
                <w:div w:id="147417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46064">
      <w:bodyDiv w:val="1"/>
      <w:marLeft w:val="0"/>
      <w:marRight w:val="0"/>
      <w:marTop w:val="0"/>
      <w:marBottom w:val="0"/>
      <w:divBdr>
        <w:top w:val="none" w:sz="0" w:space="0" w:color="auto"/>
        <w:left w:val="none" w:sz="0" w:space="0" w:color="auto"/>
        <w:bottom w:val="none" w:sz="0" w:space="0" w:color="auto"/>
        <w:right w:val="none" w:sz="0" w:space="0" w:color="auto"/>
      </w:divBdr>
    </w:div>
    <w:div w:id="100541134">
      <w:bodyDiv w:val="1"/>
      <w:marLeft w:val="0"/>
      <w:marRight w:val="0"/>
      <w:marTop w:val="0"/>
      <w:marBottom w:val="0"/>
      <w:divBdr>
        <w:top w:val="none" w:sz="0" w:space="0" w:color="auto"/>
        <w:left w:val="none" w:sz="0" w:space="0" w:color="auto"/>
        <w:bottom w:val="none" w:sz="0" w:space="0" w:color="auto"/>
        <w:right w:val="none" w:sz="0" w:space="0" w:color="auto"/>
      </w:divBdr>
      <w:divsChild>
        <w:div w:id="837617194">
          <w:marLeft w:val="0"/>
          <w:marRight w:val="0"/>
          <w:marTop w:val="100"/>
          <w:marBottom w:val="100"/>
          <w:divBdr>
            <w:top w:val="none" w:sz="0" w:space="0" w:color="auto"/>
            <w:left w:val="none" w:sz="0" w:space="0" w:color="auto"/>
            <w:bottom w:val="none" w:sz="0" w:space="0" w:color="auto"/>
            <w:right w:val="none" w:sz="0" w:space="0" w:color="auto"/>
          </w:divBdr>
          <w:divsChild>
            <w:div w:id="813570945">
              <w:marLeft w:val="0"/>
              <w:marRight w:val="0"/>
              <w:marTop w:val="0"/>
              <w:marBottom w:val="0"/>
              <w:divBdr>
                <w:top w:val="none" w:sz="0" w:space="0" w:color="auto"/>
                <w:left w:val="none" w:sz="0" w:space="0" w:color="auto"/>
                <w:bottom w:val="none" w:sz="0" w:space="0" w:color="auto"/>
                <w:right w:val="none" w:sz="0" w:space="0" w:color="auto"/>
              </w:divBdr>
              <w:divsChild>
                <w:div w:id="1998413552">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69395">
      <w:bodyDiv w:val="1"/>
      <w:marLeft w:val="0"/>
      <w:marRight w:val="0"/>
      <w:marTop w:val="0"/>
      <w:marBottom w:val="0"/>
      <w:divBdr>
        <w:top w:val="none" w:sz="0" w:space="0" w:color="auto"/>
        <w:left w:val="none" w:sz="0" w:space="0" w:color="auto"/>
        <w:bottom w:val="none" w:sz="0" w:space="0" w:color="auto"/>
        <w:right w:val="none" w:sz="0" w:space="0" w:color="auto"/>
      </w:divBdr>
    </w:div>
    <w:div w:id="211238776">
      <w:bodyDiv w:val="1"/>
      <w:marLeft w:val="240"/>
      <w:marRight w:val="240"/>
      <w:marTop w:val="240"/>
      <w:marBottom w:val="240"/>
      <w:divBdr>
        <w:top w:val="none" w:sz="0" w:space="0" w:color="auto"/>
        <w:left w:val="none" w:sz="0" w:space="0" w:color="auto"/>
        <w:bottom w:val="none" w:sz="0" w:space="0" w:color="auto"/>
        <w:right w:val="none" w:sz="0" w:space="0" w:color="auto"/>
      </w:divBdr>
      <w:divsChild>
        <w:div w:id="388110942">
          <w:marLeft w:val="0"/>
          <w:marRight w:val="0"/>
          <w:marTop w:val="330"/>
          <w:marBottom w:val="0"/>
          <w:divBdr>
            <w:top w:val="none" w:sz="0" w:space="0" w:color="auto"/>
            <w:left w:val="none" w:sz="0" w:space="0" w:color="auto"/>
            <w:bottom w:val="none" w:sz="0" w:space="0" w:color="auto"/>
            <w:right w:val="none" w:sz="0" w:space="0" w:color="auto"/>
          </w:divBdr>
          <w:divsChild>
            <w:div w:id="1803039378">
              <w:marLeft w:val="0"/>
              <w:marRight w:val="0"/>
              <w:marTop w:val="0"/>
              <w:marBottom w:val="0"/>
              <w:divBdr>
                <w:top w:val="none" w:sz="0" w:space="0" w:color="auto"/>
                <w:left w:val="none" w:sz="0" w:space="0" w:color="auto"/>
                <w:bottom w:val="none" w:sz="0" w:space="0" w:color="auto"/>
                <w:right w:val="none" w:sz="0" w:space="0" w:color="auto"/>
              </w:divBdr>
              <w:divsChild>
                <w:div w:id="1227299234">
                  <w:marLeft w:val="0"/>
                  <w:marRight w:val="0"/>
                  <w:marTop w:val="0"/>
                  <w:marBottom w:val="0"/>
                  <w:divBdr>
                    <w:top w:val="none" w:sz="0" w:space="0" w:color="auto"/>
                    <w:left w:val="none" w:sz="0" w:space="0" w:color="auto"/>
                    <w:bottom w:val="none" w:sz="0" w:space="0" w:color="auto"/>
                    <w:right w:val="none" w:sz="0" w:space="0" w:color="auto"/>
                  </w:divBdr>
                  <w:divsChild>
                    <w:div w:id="1821187997">
                      <w:marLeft w:val="240"/>
                      <w:marRight w:val="240"/>
                      <w:marTop w:val="240"/>
                      <w:marBottom w:val="240"/>
                      <w:divBdr>
                        <w:top w:val="none" w:sz="0" w:space="0" w:color="auto"/>
                        <w:left w:val="none" w:sz="0" w:space="0" w:color="auto"/>
                        <w:bottom w:val="none" w:sz="0" w:space="0" w:color="auto"/>
                        <w:right w:val="none" w:sz="0" w:space="0" w:color="auto"/>
                      </w:divBdr>
                      <w:divsChild>
                        <w:div w:id="255945428">
                          <w:marLeft w:val="0"/>
                          <w:marRight w:val="0"/>
                          <w:marTop w:val="0"/>
                          <w:marBottom w:val="825"/>
                          <w:divBdr>
                            <w:top w:val="none" w:sz="0" w:space="0" w:color="auto"/>
                            <w:left w:val="none" w:sz="0" w:space="0" w:color="auto"/>
                            <w:bottom w:val="none" w:sz="0" w:space="0" w:color="auto"/>
                            <w:right w:val="none" w:sz="0" w:space="0" w:color="auto"/>
                          </w:divBdr>
                          <w:divsChild>
                            <w:div w:id="1096747509">
                              <w:marLeft w:val="0"/>
                              <w:marRight w:val="0"/>
                              <w:marTop w:val="0"/>
                              <w:marBottom w:val="0"/>
                              <w:divBdr>
                                <w:top w:val="none" w:sz="0" w:space="0" w:color="auto"/>
                                <w:left w:val="none" w:sz="0" w:space="0" w:color="auto"/>
                                <w:bottom w:val="none" w:sz="0" w:space="0" w:color="auto"/>
                                <w:right w:val="none" w:sz="0" w:space="0" w:color="auto"/>
                              </w:divBdr>
                              <w:divsChild>
                                <w:div w:id="2107262409">
                                  <w:marLeft w:val="0"/>
                                  <w:marRight w:val="0"/>
                                  <w:marTop w:val="0"/>
                                  <w:marBottom w:val="0"/>
                                  <w:divBdr>
                                    <w:top w:val="none" w:sz="0" w:space="0" w:color="auto"/>
                                    <w:left w:val="none" w:sz="0" w:space="0" w:color="auto"/>
                                    <w:bottom w:val="none" w:sz="0" w:space="0" w:color="auto"/>
                                    <w:right w:val="none" w:sz="0" w:space="0" w:color="auto"/>
                                  </w:divBdr>
                                  <w:divsChild>
                                    <w:div w:id="2042049433">
                                      <w:marLeft w:val="0"/>
                                      <w:marRight w:val="0"/>
                                      <w:marTop w:val="0"/>
                                      <w:marBottom w:val="0"/>
                                      <w:divBdr>
                                        <w:top w:val="none" w:sz="0" w:space="0" w:color="auto"/>
                                        <w:left w:val="none" w:sz="0" w:space="0" w:color="auto"/>
                                        <w:bottom w:val="none" w:sz="0" w:space="0" w:color="auto"/>
                                        <w:right w:val="none" w:sz="0" w:space="0" w:color="auto"/>
                                      </w:divBdr>
                                      <w:divsChild>
                                        <w:div w:id="556549715">
                                          <w:marLeft w:val="0"/>
                                          <w:marRight w:val="0"/>
                                          <w:marTop w:val="0"/>
                                          <w:marBottom w:val="0"/>
                                          <w:divBdr>
                                            <w:top w:val="none" w:sz="0" w:space="0" w:color="auto"/>
                                            <w:left w:val="none" w:sz="0" w:space="0" w:color="auto"/>
                                            <w:bottom w:val="none" w:sz="0" w:space="0" w:color="auto"/>
                                            <w:right w:val="none" w:sz="0" w:space="0" w:color="auto"/>
                                          </w:divBdr>
                                          <w:divsChild>
                                            <w:div w:id="972443691">
                                              <w:marLeft w:val="0"/>
                                              <w:marRight w:val="0"/>
                                              <w:marTop w:val="0"/>
                                              <w:marBottom w:val="0"/>
                                              <w:divBdr>
                                                <w:top w:val="none" w:sz="0" w:space="0" w:color="auto"/>
                                                <w:left w:val="none" w:sz="0" w:space="0" w:color="auto"/>
                                                <w:bottom w:val="none" w:sz="0" w:space="0" w:color="auto"/>
                                                <w:right w:val="none" w:sz="0" w:space="0" w:color="auto"/>
                                              </w:divBdr>
                                              <w:divsChild>
                                                <w:div w:id="1952396243">
                                                  <w:marLeft w:val="0"/>
                                                  <w:marRight w:val="0"/>
                                                  <w:marTop w:val="0"/>
                                                  <w:marBottom w:val="0"/>
                                                  <w:divBdr>
                                                    <w:top w:val="none" w:sz="0" w:space="0" w:color="auto"/>
                                                    <w:left w:val="none" w:sz="0" w:space="0" w:color="auto"/>
                                                    <w:bottom w:val="none" w:sz="0" w:space="0" w:color="auto"/>
                                                    <w:right w:val="none" w:sz="0" w:space="0" w:color="auto"/>
                                                  </w:divBdr>
                                                  <w:divsChild>
                                                    <w:div w:id="483592312">
                                                      <w:marLeft w:val="0"/>
                                                      <w:marRight w:val="0"/>
                                                      <w:marTop w:val="0"/>
                                                      <w:marBottom w:val="0"/>
                                                      <w:divBdr>
                                                        <w:top w:val="none" w:sz="0" w:space="0" w:color="auto"/>
                                                        <w:left w:val="none" w:sz="0" w:space="0" w:color="auto"/>
                                                        <w:bottom w:val="none" w:sz="0" w:space="0" w:color="auto"/>
                                                        <w:right w:val="none" w:sz="0" w:space="0" w:color="auto"/>
                                                      </w:divBdr>
                                                      <w:divsChild>
                                                        <w:div w:id="2104916905">
                                                          <w:marLeft w:val="0"/>
                                                          <w:marRight w:val="0"/>
                                                          <w:marTop w:val="0"/>
                                                          <w:marBottom w:val="0"/>
                                                          <w:divBdr>
                                                            <w:top w:val="none" w:sz="0" w:space="0" w:color="auto"/>
                                                            <w:left w:val="none" w:sz="0" w:space="0" w:color="auto"/>
                                                            <w:bottom w:val="none" w:sz="0" w:space="0" w:color="auto"/>
                                                            <w:right w:val="none" w:sz="0" w:space="0" w:color="auto"/>
                                                          </w:divBdr>
                                                          <w:divsChild>
                                                            <w:div w:id="1435438408">
                                                              <w:marLeft w:val="0"/>
                                                              <w:marRight w:val="0"/>
                                                              <w:marTop w:val="0"/>
                                                              <w:marBottom w:val="0"/>
                                                              <w:divBdr>
                                                                <w:top w:val="none" w:sz="0" w:space="0" w:color="auto"/>
                                                                <w:left w:val="none" w:sz="0" w:space="0" w:color="auto"/>
                                                                <w:bottom w:val="none" w:sz="0" w:space="0" w:color="auto"/>
                                                                <w:right w:val="none" w:sz="0" w:space="0" w:color="auto"/>
                                                              </w:divBdr>
                                                              <w:divsChild>
                                                                <w:div w:id="870606834">
                                                                  <w:marLeft w:val="0"/>
                                                                  <w:marRight w:val="0"/>
                                                                  <w:marTop w:val="0"/>
                                                                  <w:marBottom w:val="0"/>
                                                                  <w:divBdr>
                                                                    <w:top w:val="none" w:sz="0" w:space="0" w:color="auto"/>
                                                                    <w:left w:val="none" w:sz="0" w:space="0" w:color="auto"/>
                                                                    <w:bottom w:val="none" w:sz="0" w:space="0" w:color="auto"/>
                                                                    <w:right w:val="none" w:sz="0" w:space="0" w:color="auto"/>
                                                                  </w:divBdr>
                                                                  <w:divsChild>
                                                                    <w:div w:id="658920915">
                                                                      <w:marLeft w:val="0"/>
                                                                      <w:marRight w:val="0"/>
                                                                      <w:marTop w:val="0"/>
                                                                      <w:marBottom w:val="0"/>
                                                                      <w:divBdr>
                                                                        <w:top w:val="none" w:sz="0" w:space="0" w:color="auto"/>
                                                                        <w:left w:val="none" w:sz="0" w:space="0" w:color="auto"/>
                                                                        <w:bottom w:val="none" w:sz="0" w:space="0" w:color="auto"/>
                                                                        <w:right w:val="none" w:sz="0" w:space="0" w:color="auto"/>
                                                                      </w:divBdr>
                                                                      <w:divsChild>
                                                                        <w:div w:id="364211929">
                                                                          <w:marLeft w:val="0"/>
                                                                          <w:marRight w:val="0"/>
                                                                          <w:marTop w:val="0"/>
                                                                          <w:marBottom w:val="0"/>
                                                                          <w:divBdr>
                                                                            <w:top w:val="none" w:sz="0" w:space="0" w:color="auto"/>
                                                                            <w:left w:val="none" w:sz="0" w:space="0" w:color="auto"/>
                                                                            <w:bottom w:val="none" w:sz="0" w:space="0" w:color="auto"/>
                                                                            <w:right w:val="none" w:sz="0" w:space="0" w:color="auto"/>
                                                                          </w:divBdr>
                                                                          <w:divsChild>
                                                                            <w:div w:id="1623219664">
                                                                              <w:marLeft w:val="0"/>
                                                                              <w:marRight w:val="0"/>
                                                                              <w:marTop w:val="0"/>
                                                                              <w:marBottom w:val="0"/>
                                                                              <w:divBdr>
                                                                                <w:top w:val="none" w:sz="0" w:space="0" w:color="auto"/>
                                                                                <w:left w:val="none" w:sz="0" w:space="0" w:color="auto"/>
                                                                                <w:bottom w:val="none" w:sz="0" w:space="0" w:color="auto"/>
                                                                                <w:right w:val="none" w:sz="0" w:space="0" w:color="auto"/>
                                                                              </w:divBdr>
                                                                              <w:divsChild>
                                                                                <w:div w:id="580138717">
                                                                                  <w:marLeft w:val="0"/>
                                                                                  <w:marRight w:val="0"/>
                                                                                  <w:marTop w:val="0"/>
                                                                                  <w:marBottom w:val="0"/>
                                                                                  <w:divBdr>
                                                                                    <w:top w:val="none" w:sz="0" w:space="0" w:color="auto"/>
                                                                                    <w:left w:val="none" w:sz="0" w:space="0" w:color="auto"/>
                                                                                    <w:bottom w:val="none" w:sz="0" w:space="0" w:color="auto"/>
                                                                                    <w:right w:val="none" w:sz="0" w:space="0" w:color="auto"/>
                                                                                  </w:divBdr>
                                                                                  <w:divsChild>
                                                                                    <w:div w:id="1777938880">
                                                                                      <w:marLeft w:val="0"/>
                                                                                      <w:marRight w:val="0"/>
                                                                                      <w:marTop w:val="0"/>
                                                                                      <w:marBottom w:val="0"/>
                                                                                      <w:divBdr>
                                                                                        <w:top w:val="none" w:sz="0" w:space="0" w:color="auto"/>
                                                                                        <w:left w:val="none" w:sz="0" w:space="0" w:color="auto"/>
                                                                                        <w:bottom w:val="none" w:sz="0" w:space="0" w:color="auto"/>
                                                                                        <w:right w:val="none" w:sz="0" w:space="0" w:color="auto"/>
                                                                                      </w:divBdr>
                                                                                      <w:divsChild>
                                                                                        <w:div w:id="36996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3664756">
      <w:bodyDiv w:val="1"/>
      <w:marLeft w:val="0"/>
      <w:marRight w:val="0"/>
      <w:marTop w:val="0"/>
      <w:marBottom w:val="0"/>
      <w:divBdr>
        <w:top w:val="none" w:sz="0" w:space="0" w:color="auto"/>
        <w:left w:val="none" w:sz="0" w:space="0" w:color="auto"/>
        <w:bottom w:val="none" w:sz="0" w:space="0" w:color="auto"/>
        <w:right w:val="none" w:sz="0" w:space="0" w:color="auto"/>
      </w:divBdr>
    </w:div>
    <w:div w:id="258605979">
      <w:bodyDiv w:val="1"/>
      <w:marLeft w:val="0"/>
      <w:marRight w:val="0"/>
      <w:marTop w:val="0"/>
      <w:marBottom w:val="0"/>
      <w:divBdr>
        <w:top w:val="none" w:sz="0" w:space="0" w:color="auto"/>
        <w:left w:val="none" w:sz="0" w:space="0" w:color="auto"/>
        <w:bottom w:val="none" w:sz="0" w:space="0" w:color="auto"/>
        <w:right w:val="none" w:sz="0" w:space="0" w:color="auto"/>
      </w:divBdr>
      <w:divsChild>
        <w:div w:id="361053859">
          <w:marLeft w:val="0"/>
          <w:marRight w:val="0"/>
          <w:marTop w:val="300"/>
          <w:marBottom w:val="0"/>
          <w:divBdr>
            <w:top w:val="none" w:sz="0" w:space="0" w:color="auto"/>
            <w:left w:val="none" w:sz="0" w:space="0" w:color="auto"/>
            <w:bottom w:val="none" w:sz="0" w:space="0" w:color="auto"/>
            <w:right w:val="none" w:sz="0" w:space="0" w:color="auto"/>
          </w:divBdr>
          <w:divsChild>
            <w:div w:id="267859599">
              <w:marLeft w:val="0"/>
              <w:marRight w:val="0"/>
              <w:marTop w:val="0"/>
              <w:marBottom w:val="0"/>
              <w:divBdr>
                <w:top w:val="none" w:sz="0" w:space="0" w:color="auto"/>
                <w:left w:val="none" w:sz="0" w:space="0" w:color="auto"/>
                <w:bottom w:val="none" w:sz="0" w:space="0" w:color="auto"/>
                <w:right w:val="none" w:sz="0" w:space="0" w:color="auto"/>
              </w:divBdr>
              <w:divsChild>
                <w:div w:id="1006902167">
                  <w:marLeft w:val="18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298196721">
      <w:bodyDiv w:val="1"/>
      <w:marLeft w:val="0"/>
      <w:marRight w:val="0"/>
      <w:marTop w:val="0"/>
      <w:marBottom w:val="0"/>
      <w:divBdr>
        <w:top w:val="none" w:sz="0" w:space="0" w:color="auto"/>
        <w:left w:val="none" w:sz="0" w:space="0" w:color="auto"/>
        <w:bottom w:val="none" w:sz="0" w:space="0" w:color="auto"/>
        <w:right w:val="none" w:sz="0" w:space="0" w:color="auto"/>
      </w:divBdr>
      <w:divsChild>
        <w:div w:id="1794133746">
          <w:marLeft w:val="0"/>
          <w:marRight w:val="0"/>
          <w:marTop w:val="0"/>
          <w:marBottom w:val="0"/>
          <w:divBdr>
            <w:top w:val="none" w:sz="0" w:space="0" w:color="auto"/>
            <w:left w:val="none" w:sz="0" w:space="0" w:color="auto"/>
            <w:bottom w:val="none" w:sz="0" w:space="0" w:color="auto"/>
            <w:right w:val="none" w:sz="0" w:space="0" w:color="auto"/>
          </w:divBdr>
          <w:divsChild>
            <w:div w:id="2013680715">
              <w:marLeft w:val="0"/>
              <w:marRight w:val="0"/>
              <w:marTop w:val="0"/>
              <w:marBottom w:val="0"/>
              <w:divBdr>
                <w:top w:val="none" w:sz="0" w:space="0" w:color="auto"/>
                <w:left w:val="none" w:sz="0" w:space="0" w:color="auto"/>
                <w:bottom w:val="none" w:sz="0" w:space="0" w:color="auto"/>
                <w:right w:val="none" w:sz="0" w:space="0" w:color="auto"/>
              </w:divBdr>
              <w:divsChild>
                <w:div w:id="184335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884373">
          <w:marLeft w:val="0"/>
          <w:marRight w:val="0"/>
          <w:marTop w:val="0"/>
          <w:marBottom w:val="0"/>
          <w:divBdr>
            <w:top w:val="none" w:sz="0" w:space="0" w:color="auto"/>
            <w:left w:val="none" w:sz="0" w:space="0" w:color="auto"/>
            <w:bottom w:val="none" w:sz="0" w:space="0" w:color="auto"/>
            <w:right w:val="none" w:sz="0" w:space="0" w:color="auto"/>
          </w:divBdr>
          <w:divsChild>
            <w:div w:id="1396516175">
              <w:marLeft w:val="0"/>
              <w:marRight w:val="0"/>
              <w:marTop w:val="0"/>
              <w:marBottom w:val="0"/>
              <w:divBdr>
                <w:top w:val="none" w:sz="0" w:space="0" w:color="auto"/>
                <w:left w:val="none" w:sz="0" w:space="0" w:color="auto"/>
                <w:bottom w:val="none" w:sz="0" w:space="0" w:color="auto"/>
                <w:right w:val="none" w:sz="0" w:space="0" w:color="auto"/>
              </w:divBdr>
              <w:divsChild>
                <w:div w:id="117245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9088">
          <w:marLeft w:val="0"/>
          <w:marRight w:val="0"/>
          <w:marTop w:val="75"/>
          <w:marBottom w:val="390"/>
          <w:divBdr>
            <w:top w:val="none" w:sz="0" w:space="0" w:color="auto"/>
            <w:left w:val="none" w:sz="0" w:space="0" w:color="auto"/>
            <w:bottom w:val="none" w:sz="0" w:space="0" w:color="auto"/>
            <w:right w:val="none" w:sz="0" w:space="0" w:color="auto"/>
          </w:divBdr>
          <w:divsChild>
            <w:div w:id="311326972">
              <w:marLeft w:val="0"/>
              <w:marRight w:val="0"/>
              <w:marTop w:val="0"/>
              <w:marBottom w:val="0"/>
              <w:divBdr>
                <w:top w:val="none" w:sz="0" w:space="0" w:color="auto"/>
                <w:left w:val="none" w:sz="0" w:space="0" w:color="auto"/>
                <w:bottom w:val="none" w:sz="0" w:space="0" w:color="auto"/>
                <w:right w:val="none" w:sz="0" w:space="0" w:color="auto"/>
              </w:divBdr>
              <w:divsChild>
                <w:div w:id="199891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129486">
          <w:marLeft w:val="0"/>
          <w:marRight w:val="0"/>
          <w:marTop w:val="0"/>
          <w:marBottom w:val="0"/>
          <w:divBdr>
            <w:top w:val="none" w:sz="0" w:space="0" w:color="auto"/>
            <w:left w:val="none" w:sz="0" w:space="0" w:color="auto"/>
            <w:bottom w:val="none" w:sz="0" w:space="0" w:color="auto"/>
            <w:right w:val="none" w:sz="0" w:space="0" w:color="auto"/>
          </w:divBdr>
          <w:divsChild>
            <w:div w:id="1661736737">
              <w:marLeft w:val="0"/>
              <w:marRight w:val="0"/>
              <w:marTop w:val="0"/>
              <w:marBottom w:val="0"/>
              <w:divBdr>
                <w:top w:val="none" w:sz="0" w:space="0" w:color="auto"/>
                <w:left w:val="none" w:sz="0" w:space="0" w:color="auto"/>
                <w:bottom w:val="none" w:sz="0" w:space="0" w:color="auto"/>
                <w:right w:val="none" w:sz="0" w:space="0" w:color="auto"/>
              </w:divBdr>
              <w:divsChild>
                <w:div w:id="665330333">
                  <w:marLeft w:val="0"/>
                  <w:marRight w:val="0"/>
                  <w:marTop w:val="0"/>
                  <w:marBottom w:val="0"/>
                  <w:divBdr>
                    <w:top w:val="none" w:sz="0" w:space="0" w:color="auto"/>
                    <w:left w:val="none" w:sz="0" w:space="0" w:color="auto"/>
                    <w:bottom w:val="none" w:sz="0" w:space="0" w:color="auto"/>
                    <w:right w:val="none" w:sz="0" w:space="0" w:color="auto"/>
                  </w:divBdr>
                  <w:divsChild>
                    <w:div w:id="47579310">
                      <w:marLeft w:val="0"/>
                      <w:marRight w:val="0"/>
                      <w:marTop w:val="0"/>
                      <w:marBottom w:val="1500"/>
                      <w:divBdr>
                        <w:top w:val="none" w:sz="0" w:space="0" w:color="auto"/>
                        <w:left w:val="none" w:sz="0" w:space="0" w:color="auto"/>
                        <w:bottom w:val="none" w:sz="0" w:space="0" w:color="auto"/>
                        <w:right w:val="none" w:sz="0" w:space="0" w:color="auto"/>
                      </w:divBdr>
                      <w:divsChild>
                        <w:div w:id="1842817000">
                          <w:marLeft w:val="0"/>
                          <w:marRight w:val="0"/>
                          <w:marTop w:val="0"/>
                          <w:marBottom w:val="0"/>
                          <w:divBdr>
                            <w:top w:val="none" w:sz="0" w:space="0" w:color="auto"/>
                            <w:left w:val="none" w:sz="0" w:space="0" w:color="auto"/>
                            <w:bottom w:val="none" w:sz="0" w:space="0" w:color="auto"/>
                            <w:right w:val="none" w:sz="0" w:space="0" w:color="auto"/>
                          </w:divBdr>
                          <w:divsChild>
                            <w:div w:id="2110617187">
                              <w:marLeft w:val="0"/>
                              <w:marRight w:val="0"/>
                              <w:marTop w:val="0"/>
                              <w:marBottom w:val="0"/>
                              <w:divBdr>
                                <w:top w:val="none" w:sz="0" w:space="0" w:color="auto"/>
                                <w:left w:val="none" w:sz="0" w:space="0" w:color="auto"/>
                                <w:bottom w:val="none" w:sz="0" w:space="0" w:color="auto"/>
                                <w:right w:val="none" w:sz="0" w:space="0" w:color="auto"/>
                              </w:divBdr>
                            </w:div>
                          </w:divsChild>
                        </w:div>
                        <w:div w:id="809664020">
                          <w:marLeft w:val="0"/>
                          <w:marRight w:val="0"/>
                          <w:marTop w:val="150"/>
                          <w:marBottom w:val="150"/>
                          <w:divBdr>
                            <w:top w:val="none" w:sz="0" w:space="0" w:color="auto"/>
                            <w:left w:val="none" w:sz="0" w:space="0" w:color="auto"/>
                            <w:bottom w:val="none" w:sz="0" w:space="0" w:color="auto"/>
                            <w:right w:val="none" w:sz="0" w:space="0" w:color="auto"/>
                          </w:divBdr>
                          <w:divsChild>
                            <w:div w:id="24052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645370">
          <w:marLeft w:val="0"/>
          <w:marRight w:val="0"/>
          <w:marTop w:val="75"/>
          <w:marBottom w:val="75"/>
          <w:divBdr>
            <w:top w:val="none" w:sz="0" w:space="0" w:color="auto"/>
            <w:left w:val="none" w:sz="0" w:space="0" w:color="auto"/>
            <w:bottom w:val="none" w:sz="0" w:space="0" w:color="auto"/>
            <w:right w:val="none" w:sz="0" w:space="0" w:color="auto"/>
          </w:divBdr>
          <w:divsChild>
            <w:div w:id="1515533689">
              <w:marLeft w:val="0"/>
              <w:marRight w:val="0"/>
              <w:marTop w:val="0"/>
              <w:marBottom w:val="0"/>
              <w:divBdr>
                <w:top w:val="none" w:sz="0" w:space="0" w:color="auto"/>
                <w:left w:val="none" w:sz="0" w:space="0" w:color="auto"/>
                <w:bottom w:val="none" w:sz="0" w:space="0" w:color="auto"/>
                <w:right w:val="none" w:sz="0" w:space="0" w:color="auto"/>
              </w:divBdr>
              <w:divsChild>
                <w:div w:id="142621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825455">
      <w:bodyDiv w:val="1"/>
      <w:marLeft w:val="0"/>
      <w:marRight w:val="0"/>
      <w:marTop w:val="0"/>
      <w:marBottom w:val="0"/>
      <w:divBdr>
        <w:top w:val="none" w:sz="0" w:space="0" w:color="auto"/>
        <w:left w:val="none" w:sz="0" w:space="0" w:color="auto"/>
        <w:bottom w:val="none" w:sz="0" w:space="0" w:color="auto"/>
        <w:right w:val="none" w:sz="0" w:space="0" w:color="auto"/>
      </w:divBdr>
    </w:div>
    <w:div w:id="412509035">
      <w:bodyDiv w:val="1"/>
      <w:marLeft w:val="240"/>
      <w:marRight w:val="240"/>
      <w:marTop w:val="240"/>
      <w:marBottom w:val="240"/>
      <w:divBdr>
        <w:top w:val="none" w:sz="0" w:space="0" w:color="auto"/>
        <w:left w:val="none" w:sz="0" w:space="0" w:color="auto"/>
        <w:bottom w:val="none" w:sz="0" w:space="0" w:color="auto"/>
        <w:right w:val="none" w:sz="0" w:space="0" w:color="auto"/>
      </w:divBdr>
      <w:divsChild>
        <w:div w:id="1716081847">
          <w:marLeft w:val="0"/>
          <w:marRight w:val="0"/>
          <w:marTop w:val="330"/>
          <w:marBottom w:val="0"/>
          <w:divBdr>
            <w:top w:val="none" w:sz="0" w:space="0" w:color="auto"/>
            <w:left w:val="none" w:sz="0" w:space="0" w:color="auto"/>
            <w:bottom w:val="none" w:sz="0" w:space="0" w:color="auto"/>
            <w:right w:val="none" w:sz="0" w:space="0" w:color="auto"/>
          </w:divBdr>
          <w:divsChild>
            <w:div w:id="1628045858">
              <w:marLeft w:val="0"/>
              <w:marRight w:val="0"/>
              <w:marTop w:val="0"/>
              <w:marBottom w:val="0"/>
              <w:divBdr>
                <w:top w:val="none" w:sz="0" w:space="0" w:color="auto"/>
                <w:left w:val="none" w:sz="0" w:space="0" w:color="auto"/>
                <w:bottom w:val="none" w:sz="0" w:space="0" w:color="auto"/>
                <w:right w:val="none" w:sz="0" w:space="0" w:color="auto"/>
              </w:divBdr>
              <w:divsChild>
                <w:div w:id="533811151">
                  <w:marLeft w:val="0"/>
                  <w:marRight w:val="0"/>
                  <w:marTop w:val="0"/>
                  <w:marBottom w:val="0"/>
                  <w:divBdr>
                    <w:top w:val="none" w:sz="0" w:space="0" w:color="auto"/>
                    <w:left w:val="none" w:sz="0" w:space="0" w:color="auto"/>
                    <w:bottom w:val="none" w:sz="0" w:space="0" w:color="auto"/>
                    <w:right w:val="none" w:sz="0" w:space="0" w:color="auto"/>
                  </w:divBdr>
                  <w:divsChild>
                    <w:div w:id="1024092245">
                      <w:marLeft w:val="240"/>
                      <w:marRight w:val="240"/>
                      <w:marTop w:val="240"/>
                      <w:marBottom w:val="240"/>
                      <w:divBdr>
                        <w:top w:val="none" w:sz="0" w:space="0" w:color="auto"/>
                        <w:left w:val="none" w:sz="0" w:space="0" w:color="auto"/>
                        <w:bottom w:val="none" w:sz="0" w:space="0" w:color="auto"/>
                        <w:right w:val="none" w:sz="0" w:space="0" w:color="auto"/>
                      </w:divBdr>
                      <w:divsChild>
                        <w:div w:id="1504473624">
                          <w:marLeft w:val="0"/>
                          <w:marRight w:val="0"/>
                          <w:marTop w:val="0"/>
                          <w:marBottom w:val="825"/>
                          <w:divBdr>
                            <w:top w:val="none" w:sz="0" w:space="0" w:color="auto"/>
                            <w:left w:val="none" w:sz="0" w:space="0" w:color="auto"/>
                            <w:bottom w:val="none" w:sz="0" w:space="0" w:color="auto"/>
                            <w:right w:val="none" w:sz="0" w:space="0" w:color="auto"/>
                          </w:divBdr>
                          <w:divsChild>
                            <w:div w:id="1499727931">
                              <w:marLeft w:val="0"/>
                              <w:marRight w:val="0"/>
                              <w:marTop w:val="0"/>
                              <w:marBottom w:val="0"/>
                              <w:divBdr>
                                <w:top w:val="none" w:sz="0" w:space="0" w:color="auto"/>
                                <w:left w:val="none" w:sz="0" w:space="0" w:color="auto"/>
                                <w:bottom w:val="none" w:sz="0" w:space="0" w:color="auto"/>
                                <w:right w:val="none" w:sz="0" w:space="0" w:color="auto"/>
                              </w:divBdr>
                              <w:divsChild>
                                <w:div w:id="1669022260">
                                  <w:marLeft w:val="0"/>
                                  <w:marRight w:val="0"/>
                                  <w:marTop w:val="0"/>
                                  <w:marBottom w:val="0"/>
                                  <w:divBdr>
                                    <w:top w:val="none" w:sz="0" w:space="0" w:color="auto"/>
                                    <w:left w:val="none" w:sz="0" w:space="0" w:color="auto"/>
                                    <w:bottom w:val="none" w:sz="0" w:space="0" w:color="auto"/>
                                    <w:right w:val="none" w:sz="0" w:space="0" w:color="auto"/>
                                  </w:divBdr>
                                  <w:divsChild>
                                    <w:div w:id="800030178">
                                      <w:marLeft w:val="0"/>
                                      <w:marRight w:val="0"/>
                                      <w:marTop w:val="0"/>
                                      <w:marBottom w:val="0"/>
                                      <w:divBdr>
                                        <w:top w:val="none" w:sz="0" w:space="0" w:color="auto"/>
                                        <w:left w:val="none" w:sz="0" w:space="0" w:color="auto"/>
                                        <w:bottom w:val="none" w:sz="0" w:space="0" w:color="auto"/>
                                        <w:right w:val="none" w:sz="0" w:space="0" w:color="auto"/>
                                      </w:divBdr>
                                      <w:divsChild>
                                        <w:div w:id="1360356470">
                                          <w:marLeft w:val="0"/>
                                          <w:marRight w:val="0"/>
                                          <w:marTop w:val="0"/>
                                          <w:marBottom w:val="0"/>
                                          <w:divBdr>
                                            <w:top w:val="none" w:sz="0" w:space="0" w:color="auto"/>
                                            <w:left w:val="none" w:sz="0" w:space="0" w:color="auto"/>
                                            <w:bottom w:val="none" w:sz="0" w:space="0" w:color="auto"/>
                                            <w:right w:val="none" w:sz="0" w:space="0" w:color="auto"/>
                                          </w:divBdr>
                                          <w:divsChild>
                                            <w:div w:id="229508549">
                                              <w:marLeft w:val="0"/>
                                              <w:marRight w:val="0"/>
                                              <w:marTop w:val="0"/>
                                              <w:marBottom w:val="0"/>
                                              <w:divBdr>
                                                <w:top w:val="none" w:sz="0" w:space="0" w:color="auto"/>
                                                <w:left w:val="none" w:sz="0" w:space="0" w:color="auto"/>
                                                <w:bottom w:val="none" w:sz="0" w:space="0" w:color="auto"/>
                                                <w:right w:val="none" w:sz="0" w:space="0" w:color="auto"/>
                                              </w:divBdr>
                                              <w:divsChild>
                                                <w:div w:id="567346053">
                                                  <w:marLeft w:val="0"/>
                                                  <w:marRight w:val="0"/>
                                                  <w:marTop w:val="0"/>
                                                  <w:marBottom w:val="0"/>
                                                  <w:divBdr>
                                                    <w:top w:val="none" w:sz="0" w:space="0" w:color="auto"/>
                                                    <w:left w:val="none" w:sz="0" w:space="0" w:color="auto"/>
                                                    <w:bottom w:val="none" w:sz="0" w:space="0" w:color="auto"/>
                                                    <w:right w:val="none" w:sz="0" w:space="0" w:color="auto"/>
                                                  </w:divBdr>
                                                  <w:divsChild>
                                                    <w:div w:id="513687834">
                                                      <w:marLeft w:val="0"/>
                                                      <w:marRight w:val="0"/>
                                                      <w:marTop w:val="0"/>
                                                      <w:marBottom w:val="0"/>
                                                      <w:divBdr>
                                                        <w:top w:val="none" w:sz="0" w:space="0" w:color="auto"/>
                                                        <w:left w:val="none" w:sz="0" w:space="0" w:color="auto"/>
                                                        <w:bottom w:val="none" w:sz="0" w:space="0" w:color="auto"/>
                                                        <w:right w:val="none" w:sz="0" w:space="0" w:color="auto"/>
                                                      </w:divBdr>
                                                      <w:divsChild>
                                                        <w:div w:id="1583950862">
                                                          <w:marLeft w:val="0"/>
                                                          <w:marRight w:val="0"/>
                                                          <w:marTop w:val="0"/>
                                                          <w:marBottom w:val="0"/>
                                                          <w:divBdr>
                                                            <w:top w:val="none" w:sz="0" w:space="0" w:color="auto"/>
                                                            <w:left w:val="none" w:sz="0" w:space="0" w:color="auto"/>
                                                            <w:bottom w:val="none" w:sz="0" w:space="0" w:color="auto"/>
                                                            <w:right w:val="none" w:sz="0" w:space="0" w:color="auto"/>
                                                          </w:divBdr>
                                                          <w:divsChild>
                                                            <w:div w:id="1978337853">
                                                              <w:marLeft w:val="0"/>
                                                              <w:marRight w:val="0"/>
                                                              <w:marTop w:val="0"/>
                                                              <w:marBottom w:val="0"/>
                                                              <w:divBdr>
                                                                <w:top w:val="none" w:sz="0" w:space="0" w:color="auto"/>
                                                                <w:left w:val="none" w:sz="0" w:space="0" w:color="auto"/>
                                                                <w:bottom w:val="none" w:sz="0" w:space="0" w:color="auto"/>
                                                                <w:right w:val="none" w:sz="0" w:space="0" w:color="auto"/>
                                                              </w:divBdr>
                                                              <w:divsChild>
                                                                <w:div w:id="1013000264">
                                                                  <w:marLeft w:val="0"/>
                                                                  <w:marRight w:val="0"/>
                                                                  <w:marTop w:val="0"/>
                                                                  <w:marBottom w:val="0"/>
                                                                  <w:divBdr>
                                                                    <w:top w:val="none" w:sz="0" w:space="0" w:color="auto"/>
                                                                    <w:left w:val="none" w:sz="0" w:space="0" w:color="auto"/>
                                                                    <w:bottom w:val="none" w:sz="0" w:space="0" w:color="auto"/>
                                                                    <w:right w:val="none" w:sz="0" w:space="0" w:color="auto"/>
                                                                  </w:divBdr>
                                                                  <w:divsChild>
                                                                    <w:div w:id="1627196442">
                                                                      <w:marLeft w:val="0"/>
                                                                      <w:marRight w:val="0"/>
                                                                      <w:marTop w:val="0"/>
                                                                      <w:marBottom w:val="0"/>
                                                                      <w:divBdr>
                                                                        <w:top w:val="none" w:sz="0" w:space="0" w:color="auto"/>
                                                                        <w:left w:val="none" w:sz="0" w:space="0" w:color="auto"/>
                                                                        <w:bottom w:val="none" w:sz="0" w:space="0" w:color="auto"/>
                                                                        <w:right w:val="none" w:sz="0" w:space="0" w:color="auto"/>
                                                                      </w:divBdr>
                                                                      <w:divsChild>
                                                                        <w:div w:id="657996773">
                                                                          <w:marLeft w:val="0"/>
                                                                          <w:marRight w:val="0"/>
                                                                          <w:marTop w:val="0"/>
                                                                          <w:marBottom w:val="0"/>
                                                                          <w:divBdr>
                                                                            <w:top w:val="none" w:sz="0" w:space="0" w:color="auto"/>
                                                                            <w:left w:val="none" w:sz="0" w:space="0" w:color="auto"/>
                                                                            <w:bottom w:val="none" w:sz="0" w:space="0" w:color="auto"/>
                                                                            <w:right w:val="none" w:sz="0" w:space="0" w:color="auto"/>
                                                                          </w:divBdr>
                                                                          <w:divsChild>
                                                                            <w:div w:id="2032949722">
                                                                              <w:marLeft w:val="0"/>
                                                                              <w:marRight w:val="0"/>
                                                                              <w:marTop w:val="0"/>
                                                                              <w:marBottom w:val="0"/>
                                                                              <w:divBdr>
                                                                                <w:top w:val="none" w:sz="0" w:space="0" w:color="auto"/>
                                                                                <w:left w:val="none" w:sz="0" w:space="0" w:color="auto"/>
                                                                                <w:bottom w:val="none" w:sz="0" w:space="0" w:color="auto"/>
                                                                                <w:right w:val="none" w:sz="0" w:space="0" w:color="auto"/>
                                                                              </w:divBdr>
                                                                              <w:divsChild>
                                                                                <w:div w:id="1219052115">
                                                                                  <w:marLeft w:val="0"/>
                                                                                  <w:marRight w:val="0"/>
                                                                                  <w:marTop w:val="0"/>
                                                                                  <w:marBottom w:val="0"/>
                                                                                  <w:divBdr>
                                                                                    <w:top w:val="none" w:sz="0" w:space="0" w:color="auto"/>
                                                                                    <w:left w:val="none" w:sz="0" w:space="0" w:color="auto"/>
                                                                                    <w:bottom w:val="none" w:sz="0" w:space="0" w:color="auto"/>
                                                                                    <w:right w:val="none" w:sz="0" w:space="0" w:color="auto"/>
                                                                                  </w:divBdr>
                                                                                  <w:divsChild>
                                                                                    <w:div w:id="492526837">
                                                                                      <w:marLeft w:val="0"/>
                                                                                      <w:marRight w:val="0"/>
                                                                                      <w:marTop w:val="0"/>
                                                                                      <w:marBottom w:val="0"/>
                                                                                      <w:divBdr>
                                                                                        <w:top w:val="none" w:sz="0" w:space="0" w:color="auto"/>
                                                                                        <w:left w:val="none" w:sz="0" w:space="0" w:color="auto"/>
                                                                                        <w:bottom w:val="none" w:sz="0" w:space="0" w:color="auto"/>
                                                                                        <w:right w:val="none" w:sz="0" w:space="0" w:color="auto"/>
                                                                                      </w:divBdr>
                                                                                      <w:divsChild>
                                                                                        <w:div w:id="130176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3646778">
      <w:bodyDiv w:val="1"/>
      <w:marLeft w:val="0"/>
      <w:marRight w:val="0"/>
      <w:marTop w:val="0"/>
      <w:marBottom w:val="0"/>
      <w:divBdr>
        <w:top w:val="none" w:sz="0" w:space="0" w:color="auto"/>
        <w:left w:val="none" w:sz="0" w:space="0" w:color="auto"/>
        <w:bottom w:val="none" w:sz="0" w:space="0" w:color="auto"/>
        <w:right w:val="none" w:sz="0" w:space="0" w:color="auto"/>
      </w:divBdr>
    </w:div>
    <w:div w:id="505636360">
      <w:bodyDiv w:val="1"/>
      <w:marLeft w:val="0"/>
      <w:marRight w:val="0"/>
      <w:marTop w:val="0"/>
      <w:marBottom w:val="0"/>
      <w:divBdr>
        <w:top w:val="none" w:sz="0" w:space="0" w:color="auto"/>
        <w:left w:val="none" w:sz="0" w:space="0" w:color="auto"/>
        <w:bottom w:val="none" w:sz="0" w:space="0" w:color="auto"/>
        <w:right w:val="none" w:sz="0" w:space="0" w:color="auto"/>
      </w:divBdr>
    </w:div>
    <w:div w:id="529732258">
      <w:bodyDiv w:val="1"/>
      <w:marLeft w:val="0"/>
      <w:marRight w:val="0"/>
      <w:marTop w:val="0"/>
      <w:marBottom w:val="0"/>
      <w:divBdr>
        <w:top w:val="none" w:sz="0" w:space="0" w:color="auto"/>
        <w:left w:val="none" w:sz="0" w:space="0" w:color="auto"/>
        <w:bottom w:val="none" w:sz="0" w:space="0" w:color="auto"/>
        <w:right w:val="none" w:sz="0" w:space="0" w:color="auto"/>
      </w:divBdr>
    </w:div>
    <w:div w:id="549654616">
      <w:bodyDiv w:val="1"/>
      <w:marLeft w:val="0"/>
      <w:marRight w:val="0"/>
      <w:marTop w:val="0"/>
      <w:marBottom w:val="0"/>
      <w:divBdr>
        <w:top w:val="none" w:sz="0" w:space="0" w:color="auto"/>
        <w:left w:val="none" w:sz="0" w:space="0" w:color="auto"/>
        <w:bottom w:val="none" w:sz="0" w:space="0" w:color="auto"/>
        <w:right w:val="none" w:sz="0" w:space="0" w:color="auto"/>
      </w:divBdr>
    </w:div>
    <w:div w:id="583223908">
      <w:bodyDiv w:val="1"/>
      <w:marLeft w:val="0"/>
      <w:marRight w:val="0"/>
      <w:marTop w:val="0"/>
      <w:marBottom w:val="0"/>
      <w:divBdr>
        <w:top w:val="none" w:sz="0" w:space="0" w:color="auto"/>
        <w:left w:val="none" w:sz="0" w:space="0" w:color="auto"/>
        <w:bottom w:val="none" w:sz="0" w:space="0" w:color="auto"/>
        <w:right w:val="none" w:sz="0" w:space="0" w:color="auto"/>
      </w:divBdr>
      <w:divsChild>
        <w:div w:id="1050033584">
          <w:marLeft w:val="0"/>
          <w:marRight w:val="0"/>
          <w:marTop w:val="100"/>
          <w:marBottom w:val="100"/>
          <w:divBdr>
            <w:top w:val="none" w:sz="0" w:space="0" w:color="auto"/>
            <w:left w:val="none" w:sz="0" w:space="0" w:color="auto"/>
            <w:bottom w:val="none" w:sz="0" w:space="0" w:color="auto"/>
            <w:right w:val="none" w:sz="0" w:space="0" w:color="auto"/>
          </w:divBdr>
          <w:divsChild>
            <w:div w:id="27685037">
              <w:marLeft w:val="0"/>
              <w:marRight w:val="0"/>
              <w:marTop w:val="0"/>
              <w:marBottom w:val="0"/>
              <w:divBdr>
                <w:top w:val="none" w:sz="0" w:space="0" w:color="auto"/>
                <w:left w:val="none" w:sz="0" w:space="0" w:color="auto"/>
                <w:bottom w:val="none" w:sz="0" w:space="0" w:color="auto"/>
                <w:right w:val="none" w:sz="0" w:space="0" w:color="auto"/>
              </w:divBdr>
              <w:divsChild>
                <w:div w:id="1996646727">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17396">
      <w:bodyDiv w:val="1"/>
      <w:marLeft w:val="0"/>
      <w:marRight w:val="0"/>
      <w:marTop w:val="0"/>
      <w:marBottom w:val="0"/>
      <w:divBdr>
        <w:top w:val="none" w:sz="0" w:space="0" w:color="auto"/>
        <w:left w:val="none" w:sz="0" w:space="0" w:color="auto"/>
        <w:bottom w:val="none" w:sz="0" w:space="0" w:color="auto"/>
        <w:right w:val="none" w:sz="0" w:space="0" w:color="auto"/>
      </w:divBdr>
      <w:divsChild>
        <w:div w:id="616374619">
          <w:marLeft w:val="0"/>
          <w:marRight w:val="0"/>
          <w:marTop w:val="0"/>
          <w:marBottom w:val="0"/>
          <w:divBdr>
            <w:top w:val="none" w:sz="0" w:space="0" w:color="auto"/>
            <w:left w:val="none" w:sz="0" w:space="0" w:color="auto"/>
            <w:bottom w:val="none" w:sz="0" w:space="0" w:color="auto"/>
            <w:right w:val="none" w:sz="0" w:space="0" w:color="auto"/>
          </w:divBdr>
          <w:divsChild>
            <w:div w:id="188763252">
              <w:marLeft w:val="0"/>
              <w:marRight w:val="0"/>
              <w:marTop w:val="0"/>
              <w:marBottom w:val="0"/>
              <w:divBdr>
                <w:top w:val="none" w:sz="0" w:space="0" w:color="auto"/>
                <w:left w:val="none" w:sz="0" w:space="0" w:color="auto"/>
                <w:bottom w:val="none" w:sz="0" w:space="0" w:color="auto"/>
                <w:right w:val="none" w:sz="0" w:space="0" w:color="auto"/>
              </w:divBdr>
            </w:div>
            <w:div w:id="1159032085">
              <w:marLeft w:val="0"/>
              <w:marRight w:val="0"/>
              <w:marTop w:val="0"/>
              <w:marBottom w:val="0"/>
              <w:divBdr>
                <w:top w:val="none" w:sz="0" w:space="0" w:color="auto"/>
                <w:left w:val="none" w:sz="0" w:space="0" w:color="auto"/>
                <w:bottom w:val="none" w:sz="0" w:space="0" w:color="auto"/>
                <w:right w:val="none" w:sz="0" w:space="0" w:color="auto"/>
              </w:divBdr>
            </w:div>
            <w:div w:id="1746416800">
              <w:marLeft w:val="0"/>
              <w:marRight w:val="0"/>
              <w:marTop w:val="0"/>
              <w:marBottom w:val="0"/>
              <w:divBdr>
                <w:top w:val="none" w:sz="0" w:space="0" w:color="auto"/>
                <w:left w:val="none" w:sz="0" w:space="0" w:color="auto"/>
                <w:bottom w:val="none" w:sz="0" w:space="0" w:color="auto"/>
                <w:right w:val="none" w:sz="0" w:space="0" w:color="auto"/>
              </w:divBdr>
            </w:div>
            <w:div w:id="1796409369">
              <w:marLeft w:val="0"/>
              <w:marRight w:val="0"/>
              <w:marTop w:val="0"/>
              <w:marBottom w:val="0"/>
              <w:divBdr>
                <w:top w:val="none" w:sz="0" w:space="0" w:color="auto"/>
                <w:left w:val="none" w:sz="0" w:space="0" w:color="auto"/>
                <w:bottom w:val="none" w:sz="0" w:space="0" w:color="auto"/>
                <w:right w:val="none" w:sz="0" w:space="0" w:color="auto"/>
              </w:divBdr>
            </w:div>
            <w:div w:id="1894344563">
              <w:marLeft w:val="0"/>
              <w:marRight w:val="0"/>
              <w:marTop w:val="0"/>
              <w:marBottom w:val="0"/>
              <w:divBdr>
                <w:top w:val="none" w:sz="0" w:space="0" w:color="auto"/>
                <w:left w:val="none" w:sz="0" w:space="0" w:color="auto"/>
                <w:bottom w:val="none" w:sz="0" w:space="0" w:color="auto"/>
                <w:right w:val="none" w:sz="0" w:space="0" w:color="auto"/>
              </w:divBdr>
            </w:div>
            <w:div w:id="207646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691044">
      <w:bodyDiv w:val="1"/>
      <w:marLeft w:val="0"/>
      <w:marRight w:val="0"/>
      <w:marTop w:val="0"/>
      <w:marBottom w:val="0"/>
      <w:divBdr>
        <w:top w:val="none" w:sz="0" w:space="0" w:color="auto"/>
        <w:left w:val="none" w:sz="0" w:space="0" w:color="auto"/>
        <w:bottom w:val="none" w:sz="0" w:space="0" w:color="auto"/>
        <w:right w:val="none" w:sz="0" w:space="0" w:color="auto"/>
      </w:divBdr>
    </w:div>
    <w:div w:id="654381842">
      <w:bodyDiv w:val="1"/>
      <w:marLeft w:val="0"/>
      <w:marRight w:val="0"/>
      <w:marTop w:val="0"/>
      <w:marBottom w:val="0"/>
      <w:divBdr>
        <w:top w:val="none" w:sz="0" w:space="0" w:color="auto"/>
        <w:left w:val="none" w:sz="0" w:space="0" w:color="auto"/>
        <w:bottom w:val="none" w:sz="0" w:space="0" w:color="auto"/>
        <w:right w:val="none" w:sz="0" w:space="0" w:color="auto"/>
      </w:divBdr>
    </w:div>
    <w:div w:id="663362512">
      <w:bodyDiv w:val="1"/>
      <w:marLeft w:val="0"/>
      <w:marRight w:val="0"/>
      <w:marTop w:val="0"/>
      <w:marBottom w:val="0"/>
      <w:divBdr>
        <w:top w:val="none" w:sz="0" w:space="0" w:color="auto"/>
        <w:left w:val="none" w:sz="0" w:space="0" w:color="auto"/>
        <w:bottom w:val="none" w:sz="0" w:space="0" w:color="auto"/>
        <w:right w:val="none" w:sz="0" w:space="0" w:color="auto"/>
      </w:divBdr>
    </w:div>
    <w:div w:id="761679076">
      <w:bodyDiv w:val="1"/>
      <w:marLeft w:val="0"/>
      <w:marRight w:val="0"/>
      <w:marTop w:val="0"/>
      <w:marBottom w:val="0"/>
      <w:divBdr>
        <w:top w:val="none" w:sz="0" w:space="0" w:color="auto"/>
        <w:left w:val="none" w:sz="0" w:space="0" w:color="auto"/>
        <w:bottom w:val="none" w:sz="0" w:space="0" w:color="auto"/>
        <w:right w:val="none" w:sz="0" w:space="0" w:color="auto"/>
      </w:divBdr>
    </w:div>
    <w:div w:id="781268438">
      <w:bodyDiv w:val="1"/>
      <w:marLeft w:val="0"/>
      <w:marRight w:val="0"/>
      <w:marTop w:val="0"/>
      <w:marBottom w:val="0"/>
      <w:divBdr>
        <w:top w:val="none" w:sz="0" w:space="0" w:color="auto"/>
        <w:left w:val="none" w:sz="0" w:space="0" w:color="auto"/>
        <w:bottom w:val="none" w:sz="0" w:space="0" w:color="auto"/>
        <w:right w:val="none" w:sz="0" w:space="0" w:color="auto"/>
      </w:divBdr>
      <w:divsChild>
        <w:div w:id="1659924179">
          <w:marLeft w:val="0"/>
          <w:marRight w:val="0"/>
          <w:marTop w:val="0"/>
          <w:marBottom w:val="0"/>
          <w:divBdr>
            <w:top w:val="none" w:sz="0" w:space="0" w:color="auto"/>
            <w:left w:val="none" w:sz="0" w:space="0" w:color="auto"/>
            <w:bottom w:val="none" w:sz="0" w:space="0" w:color="auto"/>
            <w:right w:val="none" w:sz="0" w:space="0" w:color="auto"/>
          </w:divBdr>
          <w:divsChild>
            <w:div w:id="318770124">
              <w:marLeft w:val="0"/>
              <w:marRight w:val="0"/>
              <w:marTop w:val="0"/>
              <w:marBottom w:val="0"/>
              <w:divBdr>
                <w:top w:val="none" w:sz="0" w:space="0" w:color="auto"/>
                <w:left w:val="none" w:sz="0" w:space="0" w:color="auto"/>
                <w:bottom w:val="none" w:sz="0" w:space="0" w:color="auto"/>
                <w:right w:val="none" w:sz="0" w:space="0" w:color="auto"/>
              </w:divBdr>
            </w:div>
            <w:div w:id="476146610">
              <w:marLeft w:val="0"/>
              <w:marRight w:val="0"/>
              <w:marTop w:val="0"/>
              <w:marBottom w:val="0"/>
              <w:divBdr>
                <w:top w:val="none" w:sz="0" w:space="0" w:color="auto"/>
                <w:left w:val="none" w:sz="0" w:space="0" w:color="auto"/>
                <w:bottom w:val="none" w:sz="0" w:space="0" w:color="auto"/>
                <w:right w:val="none" w:sz="0" w:space="0" w:color="auto"/>
              </w:divBdr>
            </w:div>
            <w:div w:id="692852311">
              <w:marLeft w:val="0"/>
              <w:marRight w:val="0"/>
              <w:marTop w:val="0"/>
              <w:marBottom w:val="0"/>
              <w:divBdr>
                <w:top w:val="none" w:sz="0" w:space="0" w:color="auto"/>
                <w:left w:val="none" w:sz="0" w:space="0" w:color="auto"/>
                <w:bottom w:val="none" w:sz="0" w:space="0" w:color="auto"/>
                <w:right w:val="none" w:sz="0" w:space="0" w:color="auto"/>
              </w:divBdr>
            </w:div>
            <w:div w:id="114878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112384">
      <w:bodyDiv w:val="1"/>
      <w:marLeft w:val="0"/>
      <w:marRight w:val="0"/>
      <w:marTop w:val="0"/>
      <w:marBottom w:val="0"/>
      <w:divBdr>
        <w:top w:val="none" w:sz="0" w:space="0" w:color="auto"/>
        <w:left w:val="none" w:sz="0" w:space="0" w:color="auto"/>
        <w:bottom w:val="none" w:sz="0" w:space="0" w:color="auto"/>
        <w:right w:val="none" w:sz="0" w:space="0" w:color="auto"/>
      </w:divBdr>
      <w:divsChild>
        <w:div w:id="212274792">
          <w:marLeft w:val="0"/>
          <w:marRight w:val="0"/>
          <w:marTop w:val="195"/>
          <w:marBottom w:val="0"/>
          <w:divBdr>
            <w:top w:val="none" w:sz="0" w:space="0" w:color="auto"/>
            <w:left w:val="none" w:sz="0" w:space="0" w:color="auto"/>
            <w:bottom w:val="none" w:sz="0" w:space="0" w:color="auto"/>
            <w:right w:val="none" w:sz="0" w:space="0" w:color="auto"/>
          </w:divBdr>
          <w:divsChild>
            <w:div w:id="1504737859">
              <w:marLeft w:val="0"/>
              <w:marRight w:val="0"/>
              <w:marTop w:val="0"/>
              <w:marBottom w:val="0"/>
              <w:divBdr>
                <w:top w:val="none" w:sz="0" w:space="0" w:color="auto"/>
                <w:left w:val="none" w:sz="0" w:space="0" w:color="auto"/>
                <w:bottom w:val="none" w:sz="0" w:space="0" w:color="auto"/>
                <w:right w:val="none" w:sz="0" w:space="0" w:color="auto"/>
              </w:divBdr>
              <w:divsChild>
                <w:div w:id="406925801">
                  <w:marLeft w:val="0"/>
                  <w:marRight w:val="0"/>
                  <w:marTop w:val="0"/>
                  <w:marBottom w:val="0"/>
                  <w:divBdr>
                    <w:top w:val="none" w:sz="0" w:space="0" w:color="auto"/>
                    <w:left w:val="none" w:sz="0" w:space="0" w:color="auto"/>
                    <w:bottom w:val="none" w:sz="0" w:space="0" w:color="auto"/>
                    <w:right w:val="none" w:sz="0" w:space="0" w:color="auto"/>
                  </w:divBdr>
                  <w:divsChild>
                    <w:div w:id="905266870">
                      <w:marLeft w:val="0"/>
                      <w:marRight w:val="0"/>
                      <w:marTop w:val="0"/>
                      <w:marBottom w:val="150"/>
                      <w:divBdr>
                        <w:top w:val="none" w:sz="0" w:space="0" w:color="auto"/>
                        <w:left w:val="none" w:sz="0" w:space="0" w:color="auto"/>
                        <w:bottom w:val="none" w:sz="0" w:space="0" w:color="auto"/>
                        <w:right w:val="none" w:sz="0" w:space="0" w:color="auto"/>
                      </w:divBdr>
                      <w:divsChild>
                        <w:div w:id="1428192403">
                          <w:marLeft w:val="0"/>
                          <w:marRight w:val="0"/>
                          <w:marTop w:val="0"/>
                          <w:marBottom w:val="0"/>
                          <w:divBdr>
                            <w:top w:val="none" w:sz="0" w:space="0" w:color="2193AE"/>
                            <w:left w:val="none" w:sz="0" w:space="0" w:color="2193AE"/>
                            <w:bottom w:val="single" w:sz="18" w:space="0" w:color="2193AE"/>
                            <w:right w:val="none" w:sz="0" w:space="0" w:color="2193AE"/>
                          </w:divBdr>
                        </w:div>
                        <w:div w:id="1542479067">
                          <w:marLeft w:val="0"/>
                          <w:marRight w:val="0"/>
                          <w:marTop w:val="0"/>
                          <w:marBottom w:val="0"/>
                          <w:divBdr>
                            <w:top w:val="single" w:sz="18" w:space="6" w:color="2193AE"/>
                            <w:left w:val="single" w:sz="18" w:space="6" w:color="2193AE"/>
                            <w:bottom w:val="none" w:sz="0" w:space="0" w:color="auto"/>
                            <w:right w:val="single" w:sz="18" w:space="11" w:color="2193AE"/>
                          </w:divBdr>
                        </w:div>
                        <w:div w:id="1937013261">
                          <w:marLeft w:val="0"/>
                          <w:marRight w:val="0"/>
                          <w:marTop w:val="0"/>
                          <w:marBottom w:val="0"/>
                          <w:divBdr>
                            <w:top w:val="none" w:sz="0" w:space="0" w:color="auto"/>
                            <w:left w:val="none" w:sz="0" w:space="0" w:color="auto"/>
                            <w:bottom w:val="none" w:sz="0" w:space="0" w:color="auto"/>
                            <w:right w:val="none" w:sz="0" w:space="0" w:color="auto"/>
                          </w:divBdr>
                        </w:div>
                      </w:divsChild>
                    </w:div>
                    <w:div w:id="1705132554">
                      <w:marLeft w:val="0"/>
                      <w:marRight w:val="0"/>
                      <w:marTop w:val="0"/>
                      <w:marBottom w:val="150"/>
                      <w:divBdr>
                        <w:top w:val="none" w:sz="0" w:space="0" w:color="auto"/>
                        <w:left w:val="none" w:sz="0" w:space="0" w:color="auto"/>
                        <w:bottom w:val="none" w:sz="0" w:space="0" w:color="auto"/>
                        <w:right w:val="none" w:sz="0" w:space="0" w:color="auto"/>
                      </w:divBdr>
                      <w:divsChild>
                        <w:div w:id="463697360">
                          <w:marLeft w:val="0"/>
                          <w:marRight w:val="0"/>
                          <w:marTop w:val="0"/>
                          <w:marBottom w:val="0"/>
                          <w:divBdr>
                            <w:top w:val="none" w:sz="0" w:space="0" w:color="74ADDA"/>
                            <w:left w:val="none" w:sz="0" w:space="0" w:color="74ADDA"/>
                            <w:bottom w:val="single" w:sz="18" w:space="0" w:color="74ADDA"/>
                            <w:right w:val="none" w:sz="0" w:space="0" w:color="74ADDA"/>
                          </w:divBdr>
                        </w:div>
                        <w:div w:id="1184905786">
                          <w:marLeft w:val="0"/>
                          <w:marRight w:val="0"/>
                          <w:marTop w:val="0"/>
                          <w:marBottom w:val="0"/>
                          <w:divBdr>
                            <w:top w:val="none" w:sz="0" w:space="0" w:color="auto"/>
                            <w:left w:val="none" w:sz="0" w:space="0" w:color="auto"/>
                            <w:bottom w:val="none" w:sz="0" w:space="0" w:color="auto"/>
                            <w:right w:val="none" w:sz="0" w:space="0" w:color="auto"/>
                          </w:divBdr>
                        </w:div>
                        <w:div w:id="1265572149">
                          <w:marLeft w:val="0"/>
                          <w:marRight w:val="0"/>
                          <w:marTop w:val="0"/>
                          <w:marBottom w:val="0"/>
                          <w:divBdr>
                            <w:top w:val="none" w:sz="0" w:space="0" w:color="74ADDA"/>
                            <w:left w:val="single" w:sz="18" w:space="4" w:color="74ADDA"/>
                            <w:bottom w:val="none" w:sz="0" w:space="0" w:color="74ADDA"/>
                            <w:right w:val="single" w:sz="18" w:space="8" w:color="74ADDA"/>
                          </w:divBdr>
                        </w:div>
                      </w:divsChild>
                    </w:div>
                  </w:divsChild>
                </w:div>
                <w:div w:id="1611011859">
                  <w:marLeft w:val="0"/>
                  <w:marRight w:val="0"/>
                  <w:marTop w:val="0"/>
                  <w:marBottom w:val="0"/>
                  <w:divBdr>
                    <w:top w:val="none" w:sz="0" w:space="0" w:color="auto"/>
                    <w:left w:val="none" w:sz="0" w:space="0" w:color="auto"/>
                    <w:bottom w:val="none" w:sz="0" w:space="0" w:color="auto"/>
                    <w:right w:val="none" w:sz="0" w:space="0" w:color="auto"/>
                  </w:divBdr>
                  <w:divsChild>
                    <w:div w:id="1142384266">
                      <w:marLeft w:val="0"/>
                      <w:marRight w:val="0"/>
                      <w:marTop w:val="150"/>
                      <w:marBottom w:val="150"/>
                      <w:divBdr>
                        <w:top w:val="none" w:sz="0" w:space="0" w:color="auto"/>
                        <w:left w:val="none" w:sz="0" w:space="0" w:color="auto"/>
                        <w:bottom w:val="none" w:sz="0" w:space="0" w:color="auto"/>
                        <w:right w:val="none" w:sz="0" w:space="0" w:color="auto"/>
                      </w:divBdr>
                      <w:divsChild>
                        <w:div w:id="1420053995">
                          <w:marLeft w:val="0"/>
                          <w:marRight w:val="0"/>
                          <w:marTop w:val="0"/>
                          <w:marBottom w:val="0"/>
                          <w:divBdr>
                            <w:top w:val="none" w:sz="0" w:space="0" w:color="auto"/>
                            <w:left w:val="single" w:sz="18" w:space="0" w:color="007A96"/>
                            <w:bottom w:val="none" w:sz="0" w:space="0" w:color="auto"/>
                            <w:right w:val="none" w:sz="0" w:space="0" w:color="auto"/>
                          </w:divBdr>
                        </w:div>
                        <w:div w:id="1625648281">
                          <w:marLeft w:val="0"/>
                          <w:marRight w:val="0"/>
                          <w:marTop w:val="0"/>
                          <w:marBottom w:val="0"/>
                          <w:divBdr>
                            <w:top w:val="none" w:sz="0" w:space="0" w:color="007A96"/>
                            <w:left w:val="none" w:sz="0" w:space="0" w:color="007A96"/>
                            <w:bottom w:val="single" w:sz="18" w:space="0" w:color="007A96"/>
                            <w:right w:val="none" w:sz="0" w:space="0" w:color="007A96"/>
                          </w:divBdr>
                        </w:div>
                        <w:div w:id="175925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456059">
                  <w:marLeft w:val="330"/>
                  <w:marRight w:val="0"/>
                  <w:marTop w:val="0"/>
                  <w:marBottom w:val="0"/>
                  <w:divBdr>
                    <w:top w:val="none" w:sz="0" w:space="0" w:color="auto"/>
                    <w:left w:val="none" w:sz="0" w:space="0" w:color="auto"/>
                    <w:bottom w:val="none" w:sz="0" w:space="0" w:color="auto"/>
                    <w:right w:val="none" w:sz="0" w:space="0" w:color="auto"/>
                  </w:divBdr>
                  <w:divsChild>
                    <w:div w:id="530385331">
                      <w:marLeft w:val="0"/>
                      <w:marRight w:val="0"/>
                      <w:marTop w:val="0"/>
                      <w:marBottom w:val="0"/>
                      <w:divBdr>
                        <w:top w:val="none" w:sz="0" w:space="0" w:color="auto"/>
                        <w:left w:val="none" w:sz="0" w:space="0" w:color="auto"/>
                        <w:bottom w:val="none" w:sz="0" w:space="0" w:color="auto"/>
                        <w:right w:val="none" w:sz="0" w:space="0" w:color="auto"/>
                      </w:divBdr>
                    </w:div>
                    <w:div w:id="564994185">
                      <w:marLeft w:val="0"/>
                      <w:marRight w:val="0"/>
                      <w:marTop w:val="0"/>
                      <w:marBottom w:val="0"/>
                      <w:divBdr>
                        <w:top w:val="none" w:sz="0" w:space="0" w:color="auto"/>
                        <w:left w:val="none" w:sz="0" w:space="0" w:color="auto"/>
                        <w:bottom w:val="none" w:sz="0" w:space="0" w:color="auto"/>
                        <w:right w:val="none" w:sz="0" w:space="0" w:color="auto"/>
                      </w:divBdr>
                    </w:div>
                    <w:div w:id="695928477">
                      <w:marLeft w:val="0"/>
                      <w:marRight w:val="0"/>
                      <w:marTop w:val="0"/>
                      <w:marBottom w:val="0"/>
                      <w:divBdr>
                        <w:top w:val="none" w:sz="0" w:space="0" w:color="auto"/>
                        <w:left w:val="none" w:sz="0" w:space="0" w:color="auto"/>
                        <w:bottom w:val="none" w:sz="0" w:space="0" w:color="auto"/>
                        <w:right w:val="none" w:sz="0" w:space="0" w:color="auto"/>
                      </w:divBdr>
                    </w:div>
                    <w:div w:id="957561983">
                      <w:marLeft w:val="0"/>
                      <w:marRight w:val="0"/>
                      <w:marTop w:val="0"/>
                      <w:marBottom w:val="0"/>
                      <w:divBdr>
                        <w:top w:val="none" w:sz="0" w:space="0" w:color="auto"/>
                        <w:left w:val="none" w:sz="0" w:space="0" w:color="auto"/>
                        <w:bottom w:val="none" w:sz="0" w:space="0" w:color="auto"/>
                        <w:right w:val="none" w:sz="0" w:space="0" w:color="auto"/>
                      </w:divBdr>
                    </w:div>
                    <w:div w:id="962077025">
                      <w:marLeft w:val="0"/>
                      <w:marRight w:val="0"/>
                      <w:marTop w:val="0"/>
                      <w:marBottom w:val="0"/>
                      <w:divBdr>
                        <w:top w:val="none" w:sz="0" w:space="0" w:color="auto"/>
                        <w:left w:val="none" w:sz="0" w:space="0" w:color="auto"/>
                        <w:bottom w:val="none" w:sz="0" w:space="0" w:color="auto"/>
                        <w:right w:val="none" w:sz="0" w:space="0" w:color="auto"/>
                      </w:divBdr>
                    </w:div>
                    <w:div w:id="1329358499">
                      <w:marLeft w:val="0"/>
                      <w:marRight w:val="0"/>
                      <w:marTop w:val="0"/>
                      <w:marBottom w:val="0"/>
                      <w:divBdr>
                        <w:top w:val="none" w:sz="0" w:space="0" w:color="auto"/>
                        <w:left w:val="none" w:sz="0" w:space="0" w:color="auto"/>
                        <w:bottom w:val="none" w:sz="0" w:space="0" w:color="auto"/>
                        <w:right w:val="none" w:sz="0" w:space="0" w:color="auto"/>
                      </w:divBdr>
                      <w:divsChild>
                        <w:div w:id="510879216">
                          <w:marLeft w:val="0"/>
                          <w:marRight w:val="0"/>
                          <w:marTop w:val="0"/>
                          <w:marBottom w:val="0"/>
                          <w:divBdr>
                            <w:top w:val="none" w:sz="0" w:space="0" w:color="auto"/>
                            <w:left w:val="none" w:sz="0" w:space="0" w:color="auto"/>
                            <w:bottom w:val="none" w:sz="0" w:space="0" w:color="auto"/>
                            <w:right w:val="none" w:sz="0" w:space="0" w:color="auto"/>
                          </w:divBdr>
                        </w:div>
                      </w:divsChild>
                    </w:div>
                    <w:div w:id="1427536528">
                      <w:marLeft w:val="75"/>
                      <w:marRight w:val="0"/>
                      <w:marTop w:val="60"/>
                      <w:marBottom w:val="0"/>
                      <w:divBdr>
                        <w:top w:val="none" w:sz="0" w:space="0" w:color="auto"/>
                        <w:left w:val="none" w:sz="0" w:space="0" w:color="auto"/>
                        <w:bottom w:val="single" w:sz="6" w:space="0" w:color="CCCCCC"/>
                        <w:right w:val="none" w:sz="0" w:space="0" w:color="auto"/>
                      </w:divBdr>
                    </w:div>
                    <w:div w:id="1559438346">
                      <w:marLeft w:val="0"/>
                      <w:marRight w:val="0"/>
                      <w:marTop w:val="0"/>
                      <w:marBottom w:val="0"/>
                      <w:divBdr>
                        <w:top w:val="none" w:sz="0" w:space="0" w:color="auto"/>
                        <w:left w:val="none" w:sz="0" w:space="0" w:color="auto"/>
                        <w:bottom w:val="none" w:sz="0" w:space="0" w:color="auto"/>
                        <w:right w:val="none" w:sz="0" w:space="0" w:color="auto"/>
                      </w:divBdr>
                    </w:div>
                    <w:div w:id="1580749075">
                      <w:marLeft w:val="0"/>
                      <w:marRight w:val="0"/>
                      <w:marTop w:val="0"/>
                      <w:marBottom w:val="0"/>
                      <w:divBdr>
                        <w:top w:val="none" w:sz="0" w:space="0" w:color="auto"/>
                        <w:left w:val="none" w:sz="0" w:space="0" w:color="auto"/>
                        <w:bottom w:val="none" w:sz="0" w:space="0" w:color="auto"/>
                        <w:right w:val="none" w:sz="0" w:space="0" w:color="auto"/>
                      </w:divBdr>
                    </w:div>
                    <w:div w:id="201872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10553">
              <w:marLeft w:val="0"/>
              <w:marRight w:val="0"/>
              <w:marTop w:val="0"/>
              <w:marBottom w:val="0"/>
              <w:divBdr>
                <w:top w:val="none" w:sz="0" w:space="0" w:color="auto"/>
                <w:left w:val="none" w:sz="0" w:space="0" w:color="auto"/>
                <w:bottom w:val="none" w:sz="0" w:space="0" w:color="auto"/>
                <w:right w:val="none" w:sz="0" w:space="0" w:color="auto"/>
              </w:divBdr>
              <w:divsChild>
                <w:div w:id="632950814">
                  <w:marLeft w:val="0"/>
                  <w:marRight w:val="0"/>
                  <w:marTop w:val="0"/>
                  <w:marBottom w:val="0"/>
                  <w:divBdr>
                    <w:top w:val="none" w:sz="0" w:space="0" w:color="auto"/>
                    <w:left w:val="none" w:sz="0" w:space="0" w:color="auto"/>
                    <w:bottom w:val="none" w:sz="0" w:space="0" w:color="auto"/>
                    <w:right w:val="none" w:sz="0" w:space="0" w:color="auto"/>
                  </w:divBdr>
                </w:div>
                <w:div w:id="91994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473808">
      <w:bodyDiv w:val="1"/>
      <w:marLeft w:val="0"/>
      <w:marRight w:val="0"/>
      <w:marTop w:val="0"/>
      <w:marBottom w:val="0"/>
      <w:divBdr>
        <w:top w:val="none" w:sz="0" w:space="0" w:color="auto"/>
        <w:left w:val="none" w:sz="0" w:space="0" w:color="auto"/>
        <w:bottom w:val="none" w:sz="0" w:space="0" w:color="auto"/>
        <w:right w:val="none" w:sz="0" w:space="0" w:color="auto"/>
      </w:divBdr>
    </w:div>
    <w:div w:id="842745156">
      <w:bodyDiv w:val="1"/>
      <w:marLeft w:val="0"/>
      <w:marRight w:val="0"/>
      <w:marTop w:val="0"/>
      <w:marBottom w:val="0"/>
      <w:divBdr>
        <w:top w:val="none" w:sz="0" w:space="0" w:color="auto"/>
        <w:left w:val="none" w:sz="0" w:space="0" w:color="auto"/>
        <w:bottom w:val="none" w:sz="0" w:space="0" w:color="auto"/>
        <w:right w:val="none" w:sz="0" w:space="0" w:color="auto"/>
      </w:divBdr>
      <w:divsChild>
        <w:div w:id="843664280">
          <w:marLeft w:val="0"/>
          <w:marRight w:val="0"/>
          <w:marTop w:val="0"/>
          <w:marBottom w:val="0"/>
          <w:divBdr>
            <w:top w:val="none" w:sz="0" w:space="0" w:color="auto"/>
            <w:left w:val="none" w:sz="0" w:space="0" w:color="auto"/>
            <w:bottom w:val="none" w:sz="0" w:space="0" w:color="auto"/>
            <w:right w:val="none" w:sz="0" w:space="0" w:color="auto"/>
          </w:divBdr>
          <w:divsChild>
            <w:div w:id="1525091040">
              <w:marLeft w:val="0"/>
              <w:marRight w:val="0"/>
              <w:marTop w:val="0"/>
              <w:marBottom w:val="0"/>
              <w:divBdr>
                <w:top w:val="none" w:sz="0" w:space="0" w:color="auto"/>
                <w:left w:val="none" w:sz="0" w:space="0" w:color="auto"/>
                <w:bottom w:val="none" w:sz="0" w:space="0" w:color="auto"/>
                <w:right w:val="none" w:sz="0" w:space="0" w:color="auto"/>
              </w:divBdr>
              <w:divsChild>
                <w:div w:id="1999384788">
                  <w:marLeft w:val="0"/>
                  <w:marRight w:val="0"/>
                  <w:marTop w:val="0"/>
                  <w:marBottom w:val="0"/>
                  <w:divBdr>
                    <w:top w:val="none" w:sz="0" w:space="0" w:color="auto"/>
                    <w:left w:val="none" w:sz="0" w:space="0" w:color="auto"/>
                    <w:bottom w:val="none" w:sz="0" w:space="0" w:color="auto"/>
                    <w:right w:val="none" w:sz="0" w:space="0" w:color="auto"/>
                  </w:divBdr>
                  <w:divsChild>
                    <w:div w:id="1826847846">
                      <w:marLeft w:val="0"/>
                      <w:marRight w:val="0"/>
                      <w:marTop w:val="0"/>
                      <w:marBottom w:val="0"/>
                      <w:divBdr>
                        <w:top w:val="none" w:sz="0" w:space="0" w:color="auto"/>
                        <w:left w:val="none" w:sz="0" w:space="0" w:color="auto"/>
                        <w:bottom w:val="none" w:sz="0" w:space="0" w:color="auto"/>
                        <w:right w:val="none" w:sz="0" w:space="0" w:color="auto"/>
                      </w:divBdr>
                      <w:divsChild>
                        <w:div w:id="103180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097817">
      <w:bodyDiv w:val="1"/>
      <w:marLeft w:val="0"/>
      <w:marRight w:val="0"/>
      <w:marTop w:val="0"/>
      <w:marBottom w:val="0"/>
      <w:divBdr>
        <w:top w:val="none" w:sz="0" w:space="0" w:color="auto"/>
        <w:left w:val="none" w:sz="0" w:space="0" w:color="auto"/>
        <w:bottom w:val="none" w:sz="0" w:space="0" w:color="auto"/>
        <w:right w:val="none" w:sz="0" w:space="0" w:color="auto"/>
      </w:divBdr>
    </w:div>
    <w:div w:id="1087458340">
      <w:bodyDiv w:val="1"/>
      <w:marLeft w:val="0"/>
      <w:marRight w:val="0"/>
      <w:marTop w:val="0"/>
      <w:marBottom w:val="0"/>
      <w:divBdr>
        <w:top w:val="none" w:sz="0" w:space="0" w:color="auto"/>
        <w:left w:val="none" w:sz="0" w:space="0" w:color="auto"/>
        <w:bottom w:val="none" w:sz="0" w:space="0" w:color="auto"/>
        <w:right w:val="none" w:sz="0" w:space="0" w:color="auto"/>
      </w:divBdr>
    </w:div>
    <w:div w:id="1121146626">
      <w:bodyDiv w:val="1"/>
      <w:marLeft w:val="0"/>
      <w:marRight w:val="0"/>
      <w:marTop w:val="0"/>
      <w:marBottom w:val="0"/>
      <w:divBdr>
        <w:top w:val="none" w:sz="0" w:space="0" w:color="auto"/>
        <w:left w:val="none" w:sz="0" w:space="0" w:color="auto"/>
        <w:bottom w:val="none" w:sz="0" w:space="0" w:color="auto"/>
        <w:right w:val="none" w:sz="0" w:space="0" w:color="auto"/>
      </w:divBdr>
    </w:div>
    <w:div w:id="1171485830">
      <w:bodyDiv w:val="1"/>
      <w:marLeft w:val="0"/>
      <w:marRight w:val="0"/>
      <w:marTop w:val="0"/>
      <w:marBottom w:val="0"/>
      <w:divBdr>
        <w:top w:val="none" w:sz="0" w:space="0" w:color="auto"/>
        <w:left w:val="none" w:sz="0" w:space="0" w:color="auto"/>
        <w:bottom w:val="none" w:sz="0" w:space="0" w:color="auto"/>
        <w:right w:val="none" w:sz="0" w:space="0" w:color="auto"/>
      </w:divBdr>
    </w:div>
    <w:div w:id="1174104313">
      <w:bodyDiv w:val="1"/>
      <w:marLeft w:val="0"/>
      <w:marRight w:val="0"/>
      <w:marTop w:val="0"/>
      <w:marBottom w:val="0"/>
      <w:divBdr>
        <w:top w:val="none" w:sz="0" w:space="0" w:color="auto"/>
        <w:left w:val="none" w:sz="0" w:space="0" w:color="auto"/>
        <w:bottom w:val="none" w:sz="0" w:space="0" w:color="auto"/>
        <w:right w:val="none" w:sz="0" w:space="0" w:color="auto"/>
      </w:divBdr>
      <w:divsChild>
        <w:div w:id="1563366123">
          <w:marLeft w:val="0"/>
          <w:marRight w:val="0"/>
          <w:marTop w:val="0"/>
          <w:marBottom w:val="0"/>
          <w:divBdr>
            <w:top w:val="none" w:sz="0" w:space="0" w:color="auto"/>
            <w:left w:val="none" w:sz="0" w:space="0" w:color="auto"/>
            <w:bottom w:val="none" w:sz="0" w:space="0" w:color="auto"/>
            <w:right w:val="none" w:sz="0" w:space="0" w:color="auto"/>
          </w:divBdr>
        </w:div>
      </w:divsChild>
    </w:div>
    <w:div w:id="1187141385">
      <w:bodyDiv w:val="1"/>
      <w:marLeft w:val="0"/>
      <w:marRight w:val="0"/>
      <w:marTop w:val="0"/>
      <w:marBottom w:val="0"/>
      <w:divBdr>
        <w:top w:val="none" w:sz="0" w:space="0" w:color="auto"/>
        <w:left w:val="none" w:sz="0" w:space="0" w:color="auto"/>
        <w:bottom w:val="none" w:sz="0" w:space="0" w:color="auto"/>
        <w:right w:val="none" w:sz="0" w:space="0" w:color="auto"/>
      </w:divBdr>
      <w:divsChild>
        <w:div w:id="237978984">
          <w:marLeft w:val="0"/>
          <w:marRight w:val="0"/>
          <w:marTop w:val="0"/>
          <w:marBottom w:val="0"/>
          <w:divBdr>
            <w:top w:val="none" w:sz="0" w:space="0" w:color="auto"/>
            <w:left w:val="none" w:sz="0" w:space="0" w:color="auto"/>
            <w:bottom w:val="none" w:sz="0" w:space="0" w:color="auto"/>
            <w:right w:val="none" w:sz="0" w:space="0" w:color="auto"/>
          </w:divBdr>
          <w:divsChild>
            <w:div w:id="1607612463">
              <w:marLeft w:val="0"/>
              <w:marRight w:val="0"/>
              <w:marTop w:val="0"/>
              <w:marBottom w:val="0"/>
              <w:divBdr>
                <w:top w:val="none" w:sz="0" w:space="0" w:color="auto"/>
                <w:left w:val="none" w:sz="0" w:space="0" w:color="auto"/>
                <w:bottom w:val="none" w:sz="0" w:space="0" w:color="auto"/>
                <w:right w:val="none" w:sz="0" w:space="0" w:color="auto"/>
              </w:divBdr>
              <w:divsChild>
                <w:div w:id="951397345">
                  <w:marLeft w:val="0"/>
                  <w:marRight w:val="0"/>
                  <w:marTop w:val="0"/>
                  <w:marBottom w:val="0"/>
                  <w:divBdr>
                    <w:top w:val="none" w:sz="0" w:space="0" w:color="auto"/>
                    <w:left w:val="none" w:sz="0" w:space="0" w:color="auto"/>
                    <w:bottom w:val="none" w:sz="0" w:space="0" w:color="auto"/>
                    <w:right w:val="none" w:sz="0" w:space="0" w:color="auto"/>
                  </w:divBdr>
                  <w:divsChild>
                    <w:div w:id="749817276">
                      <w:marLeft w:val="0"/>
                      <w:marRight w:val="0"/>
                      <w:marTop w:val="0"/>
                      <w:marBottom w:val="0"/>
                      <w:divBdr>
                        <w:top w:val="none" w:sz="0" w:space="0" w:color="auto"/>
                        <w:left w:val="none" w:sz="0" w:space="0" w:color="auto"/>
                        <w:bottom w:val="none" w:sz="0" w:space="0" w:color="auto"/>
                        <w:right w:val="none" w:sz="0" w:space="0" w:color="auto"/>
                      </w:divBdr>
                      <w:divsChild>
                        <w:div w:id="88980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714515">
      <w:bodyDiv w:val="1"/>
      <w:marLeft w:val="0"/>
      <w:marRight w:val="0"/>
      <w:marTop w:val="0"/>
      <w:marBottom w:val="0"/>
      <w:divBdr>
        <w:top w:val="none" w:sz="0" w:space="0" w:color="auto"/>
        <w:left w:val="none" w:sz="0" w:space="0" w:color="auto"/>
        <w:bottom w:val="none" w:sz="0" w:space="0" w:color="auto"/>
        <w:right w:val="none" w:sz="0" w:space="0" w:color="auto"/>
      </w:divBdr>
      <w:divsChild>
        <w:div w:id="152182290">
          <w:marLeft w:val="0"/>
          <w:marRight w:val="0"/>
          <w:marTop w:val="0"/>
          <w:marBottom w:val="0"/>
          <w:divBdr>
            <w:top w:val="none" w:sz="0" w:space="0" w:color="auto"/>
            <w:left w:val="none" w:sz="0" w:space="0" w:color="auto"/>
            <w:bottom w:val="none" w:sz="0" w:space="0" w:color="auto"/>
            <w:right w:val="none" w:sz="0" w:space="0" w:color="auto"/>
          </w:divBdr>
        </w:div>
        <w:div w:id="378431753">
          <w:marLeft w:val="0"/>
          <w:marRight w:val="0"/>
          <w:marTop w:val="0"/>
          <w:marBottom w:val="0"/>
          <w:divBdr>
            <w:top w:val="none" w:sz="0" w:space="0" w:color="auto"/>
            <w:left w:val="none" w:sz="0" w:space="0" w:color="auto"/>
            <w:bottom w:val="none" w:sz="0" w:space="0" w:color="auto"/>
            <w:right w:val="none" w:sz="0" w:space="0" w:color="auto"/>
          </w:divBdr>
        </w:div>
        <w:div w:id="409697224">
          <w:marLeft w:val="0"/>
          <w:marRight w:val="0"/>
          <w:marTop w:val="0"/>
          <w:marBottom w:val="0"/>
          <w:divBdr>
            <w:top w:val="none" w:sz="0" w:space="0" w:color="auto"/>
            <w:left w:val="none" w:sz="0" w:space="0" w:color="auto"/>
            <w:bottom w:val="none" w:sz="0" w:space="0" w:color="auto"/>
            <w:right w:val="none" w:sz="0" w:space="0" w:color="auto"/>
          </w:divBdr>
        </w:div>
        <w:div w:id="542644070">
          <w:marLeft w:val="0"/>
          <w:marRight w:val="0"/>
          <w:marTop w:val="0"/>
          <w:marBottom w:val="0"/>
          <w:divBdr>
            <w:top w:val="none" w:sz="0" w:space="0" w:color="auto"/>
            <w:left w:val="none" w:sz="0" w:space="0" w:color="auto"/>
            <w:bottom w:val="none" w:sz="0" w:space="0" w:color="auto"/>
            <w:right w:val="none" w:sz="0" w:space="0" w:color="auto"/>
          </w:divBdr>
        </w:div>
        <w:div w:id="834566965">
          <w:marLeft w:val="0"/>
          <w:marRight w:val="0"/>
          <w:marTop w:val="0"/>
          <w:marBottom w:val="0"/>
          <w:divBdr>
            <w:top w:val="none" w:sz="0" w:space="0" w:color="auto"/>
            <w:left w:val="none" w:sz="0" w:space="0" w:color="auto"/>
            <w:bottom w:val="none" w:sz="0" w:space="0" w:color="auto"/>
            <w:right w:val="none" w:sz="0" w:space="0" w:color="auto"/>
          </w:divBdr>
        </w:div>
        <w:div w:id="1118597996">
          <w:marLeft w:val="0"/>
          <w:marRight w:val="0"/>
          <w:marTop w:val="0"/>
          <w:marBottom w:val="0"/>
          <w:divBdr>
            <w:top w:val="none" w:sz="0" w:space="0" w:color="auto"/>
            <w:left w:val="none" w:sz="0" w:space="0" w:color="auto"/>
            <w:bottom w:val="none" w:sz="0" w:space="0" w:color="auto"/>
            <w:right w:val="none" w:sz="0" w:space="0" w:color="auto"/>
          </w:divBdr>
        </w:div>
        <w:div w:id="1221290140">
          <w:marLeft w:val="0"/>
          <w:marRight w:val="0"/>
          <w:marTop w:val="0"/>
          <w:marBottom w:val="0"/>
          <w:divBdr>
            <w:top w:val="none" w:sz="0" w:space="0" w:color="auto"/>
            <w:left w:val="none" w:sz="0" w:space="0" w:color="auto"/>
            <w:bottom w:val="none" w:sz="0" w:space="0" w:color="auto"/>
            <w:right w:val="none" w:sz="0" w:space="0" w:color="auto"/>
          </w:divBdr>
        </w:div>
        <w:div w:id="1288050371">
          <w:marLeft w:val="0"/>
          <w:marRight w:val="0"/>
          <w:marTop w:val="0"/>
          <w:marBottom w:val="0"/>
          <w:divBdr>
            <w:top w:val="none" w:sz="0" w:space="0" w:color="auto"/>
            <w:left w:val="none" w:sz="0" w:space="0" w:color="auto"/>
            <w:bottom w:val="none" w:sz="0" w:space="0" w:color="auto"/>
            <w:right w:val="none" w:sz="0" w:space="0" w:color="auto"/>
          </w:divBdr>
        </w:div>
        <w:div w:id="1471706681">
          <w:marLeft w:val="0"/>
          <w:marRight w:val="0"/>
          <w:marTop w:val="0"/>
          <w:marBottom w:val="0"/>
          <w:divBdr>
            <w:top w:val="none" w:sz="0" w:space="0" w:color="auto"/>
            <w:left w:val="none" w:sz="0" w:space="0" w:color="auto"/>
            <w:bottom w:val="none" w:sz="0" w:space="0" w:color="auto"/>
            <w:right w:val="none" w:sz="0" w:space="0" w:color="auto"/>
          </w:divBdr>
        </w:div>
      </w:divsChild>
    </w:div>
    <w:div w:id="1208566907">
      <w:bodyDiv w:val="1"/>
      <w:marLeft w:val="0"/>
      <w:marRight w:val="0"/>
      <w:marTop w:val="0"/>
      <w:marBottom w:val="0"/>
      <w:divBdr>
        <w:top w:val="none" w:sz="0" w:space="0" w:color="auto"/>
        <w:left w:val="none" w:sz="0" w:space="0" w:color="auto"/>
        <w:bottom w:val="none" w:sz="0" w:space="0" w:color="auto"/>
        <w:right w:val="none" w:sz="0" w:space="0" w:color="auto"/>
      </w:divBdr>
    </w:div>
    <w:div w:id="1216429188">
      <w:bodyDiv w:val="1"/>
      <w:marLeft w:val="0"/>
      <w:marRight w:val="0"/>
      <w:marTop w:val="0"/>
      <w:marBottom w:val="0"/>
      <w:divBdr>
        <w:top w:val="none" w:sz="0" w:space="0" w:color="auto"/>
        <w:left w:val="none" w:sz="0" w:space="0" w:color="auto"/>
        <w:bottom w:val="none" w:sz="0" w:space="0" w:color="auto"/>
        <w:right w:val="none" w:sz="0" w:space="0" w:color="auto"/>
      </w:divBdr>
    </w:div>
    <w:div w:id="1324312287">
      <w:bodyDiv w:val="1"/>
      <w:marLeft w:val="0"/>
      <w:marRight w:val="0"/>
      <w:marTop w:val="0"/>
      <w:marBottom w:val="0"/>
      <w:divBdr>
        <w:top w:val="none" w:sz="0" w:space="0" w:color="auto"/>
        <w:left w:val="none" w:sz="0" w:space="0" w:color="auto"/>
        <w:bottom w:val="none" w:sz="0" w:space="0" w:color="auto"/>
        <w:right w:val="none" w:sz="0" w:space="0" w:color="auto"/>
      </w:divBdr>
      <w:divsChild>
        <w:div w:id="1438715370">
          <w:marLeft w:val="0"/>
          <w:marRight w:val="0"/>
          <w:marTop w:val="0"/>
          <w:marBottom w:val="0"/>
          <w:divBdr>
            <w:top w:val="none" w:sz="0" w:space="0" w:color="auto"/>
            <w:left w:val="none" w:sz="0" w:space="0" w:color="auto"/>
            <w:bottom w:val="none" w:sz="0" w:space="0" w:color="auto"/>
            <w:right w:val="none" w:sz="0" w:space="0" w:color="auto"/>
          </w:divBdr>
          <w:divsChild>
            <w:div w:id="513811981">
              <w:marLeft w:val="0"/>
              <w:marRight w:val="0"/>
              <w:marTop w:val="0"/>
              <w:marBottom w:val="0"/>
              <w:divBdr>
                <w:top w:val="none" w:sz="0" w:space="0" w:color="auto"/>
                <w:left w:val="none" w:sz="0" w:space="0" w:color="auto"/>
                <w:bottom w:val="none" w:sz="0" w:space="0" w:color="auto"/>
                <w:right w:val="none" w:sz="0" w:space="0" w:color="auto"/>
              </w:divBdr>
            </w:div>
            <w:div w:id="173181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0837">
      <w:bodyDiv w:val="1"/>
      <w:marLeft w:val="0"/>
      <w:marRight w:val="0"/>
      <w:marTop w:val="0"/>
      <w:marBottom w:val="0"/>
      <w:divBdr>
        <w:top w:val="none" w:sz="0" w:space="0" w:color="auto"/>
        <w:left w:val="none" w:sz="0" w:space="0" w:color="auto"/>
        <w:bottom w:val="none" w:sz="0" w:space="0" w:color="auto"/>
        <w:right w:val="none" w:sz="0" w:space="0" w:color="auto"/>
      </w:divBdr>
      <w:divsChild>
        <w:div w:id="972448176">
          <w:marLeft w:val="0"/>
          <w:marRight w:val="0"/>
          <w:marTop w:val="0"/>
          <w:marBottom w:val="0"/>
          <w:divBdr>
            <w:top w:val="none" w:sz="0" w:space="0" w:color="auto"/>
            <w:left w:val="none" w:sz="0" w:space="0" w:color="auto"/>
            <w:bottom w:val="none" w:sz="0" w:space="0" w:color="auto"/>
            <w:right w:val="none" w:sz="0" w:space="0" w:color="auto"/>
          </w:divBdr>
          <w:divsChild>
            <w:div w:id="877477587">
              <w:marLeft w:val="0"/>
              <w:marRight w:val="0"/>
              <w:marTop w:val="0"/>
              <w:marBottom w:val="0"/>
              <w:divBdr>
                <w:top w:val="none" w:sz="0" w:space="0" w:color="auto"/>
                <w:left w:val="none" w:sz="0" w:space="0" w:color="auto"/>
                <w:bottom w:val="none" w:sz="0" w:space="0" w:color="auto"/>
                <w:right w:val="none" w:sz="0" w:space="0" w:color="auto"/>
              </w:divBdr>
              <w:divsChild>
                <w:div w:id="35068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161128">
          <w:marLeft w:val="0"/>
          <w:marRight w:val="0"/>
          <w:marTop w:val="0"/>
          <w:marBottom w:val="0"/>
          <w:divBdr>
            <w:top w:val="none" w:sz="0" w:space="0" w:color="auto"/>
            <w:left w:val="none" w:sz="0" w:space="0" w:color="auto"/>
            <w:bottom w:val="none" w:sz="0" w:space="0" w:color="auto"/>
            <w:right w:val="none" w:sz="0" w:space="0" w:color="auto"/>
          </w:divBdr>
          <w:divsChild>
            <w:div w:id="1131286541">
              <w:marLeft w:val="0"/>
              <w:marRight w:val="0"/>
              <w:marTop w:val="0"/>
              <w:marBottom w:val="0"/>
              <w:divBdr>
                <w:top w:val="none" w:sz="0" w:space="0" w:color="auto"/>
                <w:left w:val="none" w:sz="0" w:space="0" w:color="auto"/>
                <w:bottom w:val="none" w:sz="0" w:space="0" w:color="auto"/>
                <w:right w:val="none" w:sz="0" w:space="0" w:color="auto"/>
              </w:divBdr>
              <w:divsChild>
                <w:div w:id="108364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26990">
          <w:marLeft w:val="0"/>
          <w:marRight w:val="0"/>
          <w:marTop w:val="75"/>
          <w:marBottom w:val="390"/>
          <w:divBdr>
            <w:top w:val="none" w:sz="0" w:space="0" w:color="auto"/>
            <w:left w:val="none" w:sz="0" w:space="0" w:color="auto"/>
            <w:bottom w:val="none" w:sz="0" w:space="0" w:color="auto"/>
            <w:right w:val="none" w:sz="0" w:space="0" w:color="auto"/>
          </w:divBdr>
          <w:divsChild>
            <w:div w:id="1575775043">
              <w:marLeft w:val="0"/>
              <w:marRight w:val="0"/>
              <w:marTop w:val="0"/>
              <w:marBottom w:val="0"/>
              <w:divBdr>
                <w:top w:val="none" w:sz="0" w:space="0" w:color="auto"/>
                <w:left w:val="none" w:sz="0" w:space="0" w:color="auto"/>
                <w:bottom w:val="none" w:sz="0" w:space="0" w:color="auto"/>
                <w:right w:val="none" w:sz="0" w:space="0" w:color="auto"/>
              </w:divBdr>
              <w:divsChild>
                <w:div w:id="208306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014624">
      <w:bodyDiv w:val="1"/>
      <w:marLeft w:val="0"/>
      <w:marRight w:val="0"/>
      <w:marTop w:val="0"/>
      <w:marBottom w:val="0"/>
      <w:divBdr>
        <w:top w:val="none" w:sz="0" w:space="0" w:color="auto"/>
        <w:left w:val="none" w:sz="0" w:space="0" w:color="auto"/>
        <w:bottom w:val="none" w:sz="0" w:space="0" w:color="auto"/>
        <w:right w:val="none" w:sz="0" w:space="0" w:color="auto"/>
      </w:divBdr>
    </w:div>
    <w:div w:id="1438403003">
      <w:bodyDiv w:val="1"/>
      <w:marLeft w:val="0"/>
      <w:marRight w:val="0"/>
      <w:marTop w:val="0"/>
      <w:marBottom w:val="0"/>
      <w:divBdr>
        <w:top w:val="none" w:sz="0" w:space="0" w:color="auto"/>
        <w:left w:val="none" w:sz="0" w:space="0" w:color="auto"/>
        <w:bottom w:val="none" w:sz="0" w:space="0" w:color="auto"/>
        <w:right w:val="none" w:sz="0" w:space="0" w:color="auto"/>
      </w:divBdr>
    </w:div>
    <w:div w:id="1452240206">
      <w:bodyDiv w:val="1"/>
      <w:marLeft w:val="0"/>
      <w:marRight w:val="0"/>
      <w:marTop w:val="0"/>
      <w:marBottom w:val="0"/>
      <w:divBdr>
        <w:top w:val="none" w:sz="0" w:space="0" w:color="auto"/>
        <w:left w:val="none" w:sz="0" w:space="0" w:color="auto"/>
        <w:bottom w:val="none" w:sz="0" w:space="0" w:color="auto"/>
        <w:right w:val="none" w:sz="0" w:space="0" w:color="auto"/>
      </w:divBdr>
    </w:div>
    <w:div w:id="1521353371">
      <w:bodyDiv w:val="1"/>
      <w:marLeft w:val="0"/>
      <w:marRight w:val="0"/>
      <w:marTop w:val="0"/>
      <w:marBottom w:val="0"/>
      <w:divBdr>
        <w:top w:val="none" w:sz="0" w:space="0" w:color="auto"/>
        <w:left w:val="none" w:sz="0" w:space="0" w:color="auto"/>
        <w:bottom w:val="none" w:sz="0" w:space="0" w:color="auto"/>
        <w:right w:val="none" w:sz="0" w:space="0" w:color="auto"/>
      </w:divBdr>
    </w:div>
    <w:div w:id="1648822304">
      <w:bodyDiv w:val="1"/>
      <w:marLeft w:val="0"/>
      <w:marRight w:val="0"/>
      <w:marTop w:val="0"/>
      <w:marBottom w:val="0"/>
      <w:divBdr>
        <w:top w:val="none" w:sz="0" w:space="0" w:color="auto"/>
        <w:left w:val="none" w:sz="0" w:space="0" w:color="auto"/>
        <w:bottom w:val="none" w:sz="0" w:space="0" w:color="auto"/>
        <w:right w:val="none" w:sz="0" w:space="0" w:color="auto"/>
      </w:divBdr>
    </w:div>
    <w:div w:id="1760716354">
      <w:bodyDiv w:val="1"/>
      <w:marLeft w:val="0"/>
      <w:marRight w:val="0"/>
      <w:marTop w:val="0"/>
      <w:marBottom w:val="0"/>
      <w:divBdr>
        <w:top w:val="none" w:sz="0" w:space="0" w:color="auto"/>
        <w:left w:val="none" w:sz="0" w:space="0" w:color="auto"/>
        <w:bottom w:val="none" w:sz="0" w:space="0" w:color="auto"/>
        <w:right w:val="none" w:sz="0" w:space="0" w:color="auto"/>
      </w:divBdr>
    </w:div>
    <w:div w:id="1768036196">
      <w:bodyDiv w:val="1"/>
      <w:marLeft w:val="0"/>
      <w:marRight w:val="0"/>
      <w:marTop w:val="0"/>
      <w:marBottom w:val="0"/>
      <w:divBdr>
        <w:top w:val="none" w:sz="0" w:space="0" w:color="auto"/>
        <w:left w:val="none" w:sz="0" w:space="0" w:color="auto"/>
        <w:bottom w:val="none" w:sz="0" w:space="0" w:color="auto"/>
        <w:right w:val="none" w:sz="0" w:space="0" w:color="auto"/>
      </w:divBdr>
    </w:div>
    <w:div w:id="1830823203">
      <w:bodyDiv w:val="1"/>
      <w:marLeft w:val="0"/>
      <w:marRight w:val="0"/>
      <w:marTop w:val="0"/>
      <w:marBottom w:val="0"/>
      <w:divBdr>
        <w:top w:val="none" w:sz="0" w:space="0" w:color="auto"/>
        <w:left w:val="none" w:sz="0" w:space="0" w:color="auto"/>
        <w:bottom w:val="none" w:sz="0" w:space="0" w:color="auto"/>
        <w:right w:val="none" w:sz="0" w:space="0" w:color="auto"/>
      </w:divBdr>
    </w:div>
    <w:div w:id="1832287293">
      <w:bodyDiv w:val="1"/>
      <w:marLeft w:val="0"/>
      <w:marRight w:val="0"/>
      <w:marTop w:val="0"/>
      <w:marBottom w:val="0"/>
      <w:divBdr>
        <w:top w:val="none" w:sz="0" w:space="0" w:color="auto"/>
        <w:left w:val="none" w:sz="0" w:space="0" w:color="auto"/>
        <w:bottom w:val="none" w:sz="0" w:space="0" w:color="auto"/>
        <w:right w:val="none" w:sz="0" w:space="0" w:color="auto"/>
      </w:divBdr>
    </w:div>
    <w:div w:id="1886134709">
      <w:bodyDiv w:val="1"/>
      <w:marLeft w:val="0"/>
      <w:marRight w:val="0"/>
      <w:marTop w:val="0"/>
      <w:marBottom w:val="0"/>
      <w:divBdr>
        <w:top w:val="none" w:sz="0" w:space="0" w:color="auto"/>
        <w:left w:val="none" w:sz="0" w:space="0" w:color="auto"/>
        <w:bottom w:val="none" w:sz="0" w:space="0" w:color="auto"/>
        <w:right w:val="none" w:sz="0" w:space="0" w:color="auto"/>
      </w:divBdr>
      <w:divsChild>
        <w:div w:id="245848920">
          <w:marLeft w:val="0"/>
          <w:marRight w:val="0"/>
          <w:marTop w:val="100"/>
          <w:marBottom w:val="100"/>
          <w:divBdr>
            <w:top w:val="none" w:sz="0" w:space="0" w:color="auto"/>
            <w:left w:val="none" w:sz="0" w:space="0" w:color="auto"/>
            <w:bottom w:val="none" w:sz="0" w:space="0" w:color="auto"/>
            <w:right w:val="none" w:sz="0" w:space="0" w:color="auto"/>
          </w:divBdr>
          <w:divsChild>
            <w:div w:id="1581137554">
              <w:marLeft w:val="0"/>
              <w:marRight w:val="0"/>
              <w:marTop w:val="0"/>
              <w:marBottom w:val="0"/>
              <w:divBdr>
                <w:top w:val="none" w:sz="0" w:space="0" w:color="auto"/>
                <w:left w:val="none" w:sz="0" w:space="0" w:color="auto"/>
                <w:bottom w:val="none" w:sz="0" w:space="0" w:color="auto"/>
                <w:right w:val="none" w:sz="0" w:space="0" w:color="auto"/>
              </w:divBdr>
              <w:divsChild>
                <w:div w:id="191648216">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02965">
      <w:bodyDiv w:val="1"/>
      <w:marLeft w:val="0"/>
      <w:marRight w:val="0"/>
      <w:marTop w:val="0"/>
      <w:marBottom w:val="0"/>
      <w:divBdr>
        <w:top w:val="none" w:sz="0" w:space="0" w:color="auto"/>
        <w:left w:val="none" w:sz="0" w:space="0" w:color="auto"/>
        <w:bottom w:val="none" w:sz="0" w:space="0" w:color="auto"/>
        <w:right w:val="none" w:sz="0" w:space="0" w:color="auto"/>
      </w:divBdr>
    </w:div>
    <w:div w:id="1963999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3</Pages>
  <Words>758</Words>
  <Characters>4107</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Communique Presse Base</vt:lpstr>
    </vt:vector>
  </TitlesOfParts>
  <Company>Toulon Provence Méditerranée</Company>
  <LinksUpToDate>false</LinksUpToDate>
  <CharactersWithSpaces>4856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Communique Presse Base</dc:title>
  <dc:creator>shusson</dc:creator>
  <cp:lastModifiedBy>DABIN Marine</cp:lastModifiedBy>
  <cp:revision>13</cp:revision>
  <cp:lastPrinted>2018-06-27T10:47:00Z</cp:lastPrinted>
  <dcterms:created xsi:type="dcterms:W3CDTF">2018-06-21T15:20:00Z</dcterms:created>
  <dcterms:modified xsi:type="dcterms:W3CDTF">2018-06-27T10:47:00Z</dcterms:modified>
</cp:coreProperties>
</file>